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662A88"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proofErr w:type="gramStart"/>
      <w:r w:rsidRPr="00662A88">
        <w:rPr>
          <w:rFonts w:ascii="Times New Roman" w:hAnsi="Times New Roman" w:cs="Times New Roman"/>
        </w:rPr>
        <w:t xml:space="preserve">Nr. </w:t>
      </w:r>
      <w:proofErr w:type="spellStart"/>
      <w:r w:rsidRPr="00662A88">
        <w:rPr>
          <w:rFonts w:ascii="Times New Roman" w:hAnsi="Times New Roman" w:cs="Times New Roman"/>
        </w:rPr>
        <w:t>înreg</w:t>
      </w:r>
      <w:proofErr w:type="spellEnd"/>
      <w:r w:rsidRPr="00662A88">
        <w:rPr>
          <w:rFonts w:ascii="Times New Roman" w:hAnsi="Times New Roman" w:cs="Times New Roman"/>
        </w:rPr>
        <w:t>.</w:t>
      </w:r>
      <w:proofErr w:type="gramEnd"/>
      <w:r w:rsidRPr="00662A88">
        <w:rPr>
          <w:rFonts w:ascii="Times New Roman" w:hAnsi="Times New Roman" w:cs="Times New Roman"/>
        </w:rPr>
        <w:t xml:space="preserve"> .................. </w:t>
      </w:r>
      <w:proofErr w:type="gramStart"/>
      <w:r w:rsidRPr="00662A88">
        <w:rPr>
          <w:rFonts w:ascii="Times New Roman" w:hAnsi="Times New Roman" w:cs="Times New Roman"/>
        </w:rPr>
        <w:t>din</w:t>
      </w:r>
      <w:proofErr w:type="gramEnd"/>
      <w:r w:rsidRPr="00662A88">
        <w:rPr>
          <w:rFonts w:ascii="Times New Roman" w:hAnsi="Times New Roman" w:cs="Times New Roman"/>
        </w:rPr>
        <w:t xml:space="preserve"> ........................, </w:t>
      </w:r>
      <w:proofErr w:type="spellStart"/>
      <w:r w:rsidRPr="00662A88">
        <w:rPr>
          <w:rFonts w:ascii="Times New Roman" w:hAnsi="Times New Roman" w:cs="Times New Roman"/>
        </w:rPr>
        <w:t>ora</w:t>
      </w:r>
      <w:proofErr w:type="spellEnd"/>
      <w:r w:rsidRPr="00662A88">
        <w:rPr>
          <w:rFonts w:ascii="Times New Roman" w:hAnsi="Times New Roman" w:cs="Times New Roman"/>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EF74AF" w:rsidRPr="00EF74AF" w:rsidRDefault="003D6E03" w:rsidP="00EF74AF">
      <w:pPr>
        <w:ind w:firstLine="720"/>
        <w:jc w:val="both"/>
        <w:rPr>
          <w:rFonts w:ascii="Times New Roman" w:hAnsi="Times New Roman" w:cs="Times New Roman"/>
          <w:b/>
          <w:i/>
        </w:rPr>
      </w:pPr>
      <w:r w:rsidRPr="00EF74AF">
        <w:rPr>
          <w:rFonts w:ascii="Times New Roman" w:hAnsi="Times New Roman" w:cs="Times New Roman"/>
          <w:lang w:val="fr-FR"/>
        </w:rPr>
        <w:t xml:space="preserve">          </w:t>
      </w:r>
      <w:r w:rsidR="00CD1614" w:rsidRPr="00EF74AF">
        <w:rPr>
          <w:rFonts w:ascii="Times New Roman" w:hAnsi="Times New Roman" w:cs="Times New Roman"/>
          <w:lang w:val="fr-FR"/>
        </w:rPr>
        <w:t xml:space="preserve">Ca </w:t>
      </w:r>
      <w:proofErr w:type="spellStart"/>
      <w:r w:rsidR="00CD1614" w:rsidRPr="00EF74AF">
        <w:rPr>
          <w:rFonts w:ascii="Times New Roman" w:hAnsi="Times New Roman" w:cs="Times New Roman"/>
          <w:lang w:val="fr-FR"/>
        </w:rPr>
        <w:t>urmare</w:t>
      </w:r>
      <w:proofErr w:type="spellEnd"/>
      <w:r w:rsidR="00CD1614" w:rsidRPr="00EF74AF">
        <w:rPr>
          <w:rFonts w:ascii="Times New Roman" w:hAnsi="Times New Roman" w:cs="Times New Roman"/>
          <w:lang w:val="fr-FR"/>
        </w:rPr>
        <w:t xml:space="preserve"> </w:t>
      </w:r>
      <w:r w:rsidRPr="00EF74AF">
        <w:rPr>
          <w:rFonts w:ascii="Times New Roman" w:hAnsi="Times New Roman" w:cs="Times New Roman"/>
          <w:lang w:val="fr-FR"/>
        </w:rPr>
        <w:t xml:space="preserve">a </w:t>
      </w:r>
      <w:proofErr w:type="spellStart"/>
      <w:r w:rsidR="00CD1614" w:rsidRPr="00EF74AF">
        <w:rPr>
          <w:rFonts w:ascii="Times New Roman" w:hAnsi="Times New Roman" w:cs="Times New Roman"/>
          <w:lang w:val="fr-FR"/>
        </w:rPr>
        <w:t>a</w:t>
      </w:r>
      <w:r w:rsidRPr="00EF74AF">
        <w:rPr>
          <w:rFonts w:ascii="Times New Roman" w:hAnsi="Times New Roman" w:cs="Times New Roman"/>
          <w:lang w:val="fr-FR"/>
        </w:rPr>
        <w:t>nun</w:t>
      </w:r>
      <w:proofErr w:type="spellEnd"/>
      <w:r w:rsidR="003660DD" w:rsidRPr="00EF74AF">
        <w:rPr>
          <w:rFonts w:ascii="Times New Roman" w:hAnsi="Times New Roman" w:cs="Times New Roman"/>
          <w:lang w:val="fr-FR"/>
        </w:rPr>
        <w:t>ț</w:t>
      </w:r>
      <w:proofErr w:type="spellStart"/>
      <w:r w:rsidRPr="00EF74AF">
        <w:rPr>
          <w:rFonts w:ascii="Times New Roman" w:hAnsi="Times New Roman" w:cs="Times New Roman"/>
          <w:lang w:val="fr-FR"/>
        </w:rPr>
        <w:t>ului</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publicat</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pe</w:t>
      </w:r>
      <w:proofErr w:type="spellEnd"/>
      <w:r w:rsidRPr="00EF74AF">
        <w:rPr>
          <w:rFonts w:ascii="Times New Roman" w:hAnsi="Times New Roman" w:cs="Times New Roman"/>
          <w:lang w:val="fr-FR"/>
        </w:rPr>
        <w:t xml:space="preserve"> site-</w:t>
      </w:r>
      <w:proofErr w:type="spellStart"/>
      <w:r w:rsidRPr="00EF74AF">
        <w:rPr>
          <w:rFonts w:ascii="Times New Roman" w:hAnsi="Times New Roman" w:cs="Times New Roman"/>
          <w:lang w:val="fr-FR"/>
        </w:rPr>
        <w:t>ul</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institutiei</w:t>
      </w:r>
      <w:proofErr w:type="spellEnd"/>
      <w:r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dvs</w:t>
      </w:r>
      <w:proofErr w:type="spellEnd"/>
      <w:r w:rsidRPr="00EF74AF">
        <w:rPr>
          <w:rFonts w:ascii="Times New Roman" w:hAnsi="Times New Roman" w:cs="Times New Roman"/>
          <w:lang w:val="fr-FR"/>
        </w:rPr>
        <w:t xml:space="preserve">. </w:t>
      </w:r>
      <w:proofErr w:type="spellStart"/>
      <w:proofErr w:type="gramStart"/>
      <w:r w:rsidRPr="00EF74AF">
        <w:rPr>
          <w:rFonts w:ascii="Times New Roman" w:hAnsi="Times New Roman" w:cs="Times New Roman"/>
          <w:lang w:val="fr-FR"/>
        </w:rPr>
        <w:t>din</w:t>
      </w:r>
      <w:proofErr w:type="spellEnd"/>
      <w:proofErr w:type="gramEnd"/>
      <w:r w:rsidRPr="00EF74AF">
        <w:rPr>
          <w:rFonts w:ascii="Times New Roman" w:hAnsi="Times New Roman" w:cs="Times New Roman"/>
          <w:lang w:val="fr-FR"/>
        </w:rPr>
        <w:t xml:space="preserve"> data de ______________ </w:t>
      </w:r>
      <w:proofErr w:type="spellStart"/>
      <w:r w:rsidRPr="00EF74AF">
        <w:rPr>
          <w:rFonts w:ascii="Times New Roman" w:hAnsi="Times New Roman" w:cs="Times New Roman"/>
          <w:lang w:val="fr-FR"/>
        </w:rPr>
        <w:t>privind</w:t>
      </w:r>
      <w:proofErr w:type="spellEnd"/>
      <w:r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achizi</w:t>
      </w:r>
      <w:proofErr w:type="spellEnd"/>
      <w:r w:rsidR="003660DD" w:rsidRPr="00EF74AF">
        <w:rPr>
          <w:rFonts w:ascii="Times New Roman" w:hAnsi="Times New Roman" w:cs="Times New Roman"/>
          <w:lang w:val="fr-FR"/>
        </w:rPr>
        <w:t>ț</w:t>
      </w:r>
      <w:proofErr w:type="spellStart"/>
      <w:r w:rsidR="003660DD" w:rsidRPr="00EF74AF">
        <w:rPr>
          <w:rFonts w:ascii="Times New Roman" w:hAnsi="Times New Roman" w:cs="Times New Roman"/>
          <w:lang w:val="fr-FR"/>
        </w:rPr>
        <w:t>ia</w:t>
      </w:r>
      <w:proofErr w:type="spellEnd"/>
      <w:r w:rsidR="003660DD"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directă</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organiza</w:t>
      </w:r>
      <w:r w:rsidR="003660DD" w:rsidRPr="00EF74AF">
        <w:rPr>
          <w:rFonts w:ascii="Times New Roman" w:hAnsi="Times New Roman" w:cs="Times New Roman"/>
          <w:lang w:val="fr-FR"/>
        </w:rPr>
        <w:t>tă</w:t>
      </w:r>
      <w:proofErr w:type="spellEnd"/>
      <w:r w:rsidR="003660DD"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în</w:t>
      </w:r>
      <w:proofErr w:type="spellEnd"/>
      <w:r w:rsidR="003660DD" w:rsidRPr="00EF74AF">
        <w:rPr>
          <w:rFonts w:ascii="Times New Roman" w:hAnsi="Times New Roman" w:cs="Times New Roman"/>
          <w:lang w:val="fr-FR"/>
        </w:rPr>
        <w:t xml:space="preserve"> </w:t>
      </w:r>
      <w:proofErr w:type="spellStart"/>
      <w:r w:rsidR="003660DD" w:rsidRPr="00EF74AF">
        <w:rPr>
          <w:rFonts w:ascii="Times New Roman" w:hAnsi="Times New Roman" w:cs="Times New Roman"/>
          <w:lang w:val="fr-FR"/>
        </w:rPr>
        <w:t>vederea</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atribuir</w:t>
      </w:r>
      <w:r w:rsidR="003660DD" w:rsidRPr="00EF74AF">
        <w:rPr>
          <w:rFonts w:ascii="Times New Roman" w:hAnsi="Times New Roman" w:cs="Times New Roman"/>
          <w:lang w:val="fr-FR"/>
        </w:rPr>
        <w:t>ii</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contractului</w:t>
      </w:r>
      <w:proofErr w:type="spellEnd"/>
      <w:r w:rsidRPr="00EF74AF">
        <w:rPr>
          <w:rFonts w:ascii="Times New Roman" w:hAnsi="Times New Roman" w:cs="Times New Roman"/>
          <w:lang w:val="fr-FR"/>
        </w:rPr>
        <w:t xml:space="preserve"> de </w:t>
      </w:r>
      <w:proofErr w:type="spellStart"/>
      <w:r w:rsidR="00CC32F2" w:rsidRPr="00EF74AF">
        <w:rPr>
          <w:rFonts w:ascii="Times New Roman" w:hAnsi="Times New Roman" w:cs="Times New Roman"/>
          <w:lang w:val="fr-FR"/>
        </w:rPr>
        <w:t>lucrări</w:t>
      </w:r>
      <w:proofErr w:type="spellEnd"/>
      <w:r w:rsidR="003660DD" w:rsidRPr="00EF74AF">
        <w:rPr>
          <w:rFonts w:ascii="Times New Roman" w:hAnsi="Times New Roman" w:cs="Times New Roman"/>
          <w:lang w:val="fr-FR"/>
        </w:rPr>
        <w:t xml:space="preserve"> </w:t>
      </w:r>
      <w:proofErr w:type="spellStart"/>
      <w:r w:rsidRPr="00EF74AF">
        <w:rPr>
          <w:rFonts w:ascii="Times New Roman" w:hAnsi="Times New Roman" w:cs="Times New Roman"/>
          <w:lang w:val="fr-FR"/>
        </w:rPr>
        <w:t>având</w:t>
      </w:r>
      <w:proofErr w:type="spellEnd"/>
      <w:r w:rsidRPr="00EF74AF">
        <w:rPr>
          <w:rFonts w:ascii="Times New Roman" w:hAnsi="Times New Roman" w:cs="Times New Roman"/>
          <w:lang w:val="fr-FR"/>
        </w:rPr>
        <w:t xml:space="preserve"> ca </w:t>
      </w:r>
      <w:r w:rsidR="00EF74AF" w:rsidRPr="00EF74AF">
        <w:rPr>
          <w:rFonts w:ascii="Times New Roman" w:hAnsi="Times New Roman" w:cs="Times New Roman"/>
          <w:b/>
          <w:i/>
        </w:rPr>
        <w:t>„</w:t>
      </w:r>
      <w:proofErr w:type="spellStart"/>
      <w:r w:rsidR="00C01278">
        <w:rPr>
          <w:rFonts w:ascii="Times New Roman" w:hAnsi="Times New Roman" w:cs="Times New Roman"/>
          <w:b/>
          <w:i/>
        </w:rPr>
        <w:t>Achizitie</w:t>
      </w:r>
      <w:proofErr w:type="spellEnd"/>
      <w:r w:rsidR="00C01278">
        <w:rPr>
          <w:rFonts w:ascii="Times New Roman" w:hAnsi="Times New Roman" w:cs="Times New Roman"/>
          <w:b/>
          <w:i/>
        </w:rPr>
        <w:t xml:space="preserve"> </w:t>
      </w:r>
      <w:proofErr w:type="spellStart"/>
      <w:r w:rsidR="00C01278">
        <w:rPr>
          <w:rFonts w:ascii="Times New Roman" w:hAnsi="Times New Roman" w:cs="Times New Roman"/>
          <w:b/>
          <w:i/>
        </w:rPr>
        <w:t>si</w:t>
      </w:r>
      <w:proofErr w:type="spellEnd"/>
      <w:r w:rsidR="00C01278">
        <w:rPr>
          <w:rFonts w:ascii="Times New Roman" w:hAnsi="Times New Roman" w:cs="Times New Roman"/>
          <w:b/>
          <w:i/>
        </w:rPr>
        <w:t xml:space="preserve"> </w:t>
      </w:r>
      <w:proofErr w:type="spellStart"/>
      <w:r w:rsidR="00C01278">
        <w:rPr>
          <w:rFonts w:ascii="Times New Roman" w:hAnsi="Times New Roman" w:cs="Times New Roman"/>
          <w:b/>
          <w:i/>
        </w:rPr>
        <w:t>montaj</w:t>
      </w:r>
      <w:proofErr w:type="spellEnd"/>
      <w:r w:rsidR="00C01278">
        <w:rPr>
          <w:rFonts w:ascii="Times New Roman" w:hAnsi="Times New Roman" w:cs="Times New Roman"/>
          <w:b/>
          <w:i/>
        </w:rPr>
        <w:t xml:space="preserve"> linoleum </w:t>
      </w:r>
      <w:proofErr w:type="spellStart"/>
      <w:r w:rsidR="00C01278">
        <w:rPr>
          <w:rFonts w:ascii="Times New Roman" w:hAnsi="Times New Roman" w:cs="Times New Roman"/>
          <w:b/>
          <w:i/>
        </w:rPr>
        <w:t>antimicrobian</w:t>
      </w:r>
      <w:proofErr w:type="spellEnd"/>
      <w:r w:rsidR="00C01278">
        <w:rPr>
          <w:rFonts w:ascii="Times New Roman" w:hAnsi="Times New Roman" w:cs="Times New Roman"/>
          <w:b/>
          <w:i/>
        </w:rPr>
        <w:t xml:space="preserve"> </w:t>
      </w:r>
      <w:proofErr w:type="spellStart"/>
      <w:r w:rsidR="00C01278">
        <w:rPr>
          <w:rFonts w:ascii="Times New Roman" w:hAnsi="Times New Roman" w:cs="Times New Roman"/>
          <w:b/>
          <w:i/>
        </w:rPr>
        <w:t>si</w:t>
      </w:r>
      <w:proofErr w:type="spellEnd"/>
      <w:r w:rsidR="00C01278">
        <w:rPr>
          <w:rFonts w:ascii="Times New Roman" w:hAnsi="Times New Roman" w:cs="Times New Roman"/>
          <w:b/>
          <w:i/>
        </w:rPr>
        <w:t xml:space="preserve"> </w:t>
      </w:r>
      <w:proofErr w:type="spellStart"/>
      <w:r w:rsidR="00C01278">
        <w:rPr>
          <w:rFonts w:ascii="Times New Roman" w:hAnsi="Times New Roman" w:cs="Times New Roman"/>
          <w:b/>
          <w:i/>
        </w:rPr>
        <w:t>gresie</w:t>
      </w:r>
      <w:proofErr w:type="spellEnd"/>
      <w:r w:rsidR="00C01278">
        <w:rPr>
          <w:rFonts w:ascii="Times New Roman" w:hAnsi="Times New Roman" w:cs="Times New Roman"/>
          <w:b/>
          <w:i/>
        </w:rPr>
        <w:t xml:space="preserve"> </w:t>
      </w:r>
      <w:r w:rsidR="00EF74AF" w:rsidRPr="00EF74AF">
        <w:rPr>
          <w:rFonts w:ascii="Times New Roman" w:hAnsi="Times New Roman" w:cs="Times New Roman"/>
          <w:b/>
          <w:i/>
        </w:rPr>
        <w:t xml:space="preserve"> la </w:t>
      </w:r>
      <w:proofErr w:type="spellStart"/>
      <w:r w:rsidR="00EF74AF" w:rsidRPr="00EF74AF">
        <w:rPr>
          <w:rFonts w:ascii="Times New Roman" w:hAnsi="Times New Roman" w:cs="Times New Roman"/>
          <w:b/>
          <w:i/>
        </w:rPr>
        <w:t>Complexul</w:t>
      </w:r>
      <w:proofErr w:type="spellEnd"/>
      <w:r w:rsidR="00EF74AF" w:rsidRPr="00EF74AF">
        <w:rPr>
          <w:rFonts w:ascii="Times New Roman" w:hAnsi="Times New Roman" w:cs="Times New Roman"/>
          <w:b/>
          <w:i/>
        </w:rPr>
        <w:t xml:space="preserve"> de </w:t>
      </w:r>
      <w:proofErr w:type="spellStart"/>
      <w:r w:rsidR="00EF74AF" w:rsidRPr="00EF74AF">
        <w:rPr>
          <w:rFonts w:ascii="Times New Roman" w:hAnsi="Times New Roman" w:cs="Times New Roman"/>
          <w:b/>
          <w:i/>
        </w:rPr>
        <w:t>Servicii</w:t>
      </w:r>
      <w:proofErr w:type="spellEnd"/>
      <w:r w:rsidR="00EF74AF" w:rsidRPr="00EF74AF">
        <w:rPr>
          <w:rFonts w:ascii="Times New Roman" w:hAnsi="Times New Roman" w:cs="Times New Roman"/>
          <w:b/>
          <w:i/>
        </w:rPr>
        <w:t xml:space="preserve"> </w:t>
      </w:r>
      <w:proofErr w:type="spellStart"/>
      <w:r w:rsidR="00EF74AF" w:rsidRPr="00EF74AF">
        <w:rPr>
          <w:rFonts w:ascii="Times New Roman" w:hAnsi="Times New Roman" w:cs="Times New Roman"/>
          <w:b/>
          <w:i/>
        </w:rPr>
        <w:t>Comunitare</w:t>
      </w:r>
      <w:proofErr w:type="spellEnd"/>
      <w:r w:rsidR="00EF74AF" w:rsidRPr="00EF74AF">
        <w:rPr>
          <w:rFonts w:ascii="Times New Roman" w:hAnsi="Times New Roman" w:cs="Times New Roman"/>
          <w:b/>
          <w:i/>
        </w:rPr>
        <w:t xml:space="preserve"> Sf. Andrei Ploiesti ”.</w:t>
      </w:r>
    </w:p>
    <w:p w:rsidR="00526B86" w:rsidRPr="00EF74AF" w:rsidRDefault="00526B86" w:rsidP="00EF74AF">
      <w:pPr>
        <w:jc w:val="both"/>
        <w:rPr>
          <w:rFonts w:ascii="Times New Roman" w:hAnsi="Times New Roman" w:cs="Times New Roman"/>
          <w:b/>
          <w:lang w:val="fr-FR"/>
        </w:rPr>
      </w:pPr>
      <w:r w:rsidRPr="00EF74AF">
        <w:rPr>
          <w:rFonts w:ascii="Times New Roman" w:hAnsi="Times New Roman" w:cs="Times New Roman"/>
          <w:b/>
          <w:lang w:val="fr-FR"/>
        </w:rPr>
        <w:t xml:space="preserve">Cod CPV : </w:t>
      </w:r>
      <w:r w:rsidR="00C01278">
        <w:rPr>
          <w:rFonts w:ascii="Times New Roman" w:hAnsi="Times New Roman" w:cs="Times New Roman"/>
          <w:b/>
          <w:lang w:val="fr-FR"/>
        </w:rPr>
        <w:t>45432100-5</w:t>
      </w:r>
      <w:r w:rsidR="003E1B69" w:rsidRPr="00EF74AF">
        <w:rPr>
          <w:rFonts w:ascii="Times New Roman" w:hAnsi="Times New Roman" w:cs="Times New Roman"/>
          <w:b/>
          <w:lang w:val="fr-FR"/>
        </w:rPr>
        <w:t xml:space="preserve"> </w:t>
      </w:r>
      <w:proofErr w:type="spellStart"/>
      <w:r w:rsidR="00EF74AF" w:rsidRPr="00EF74AF">
        <w:rPr>
          <w:rFonts w:ascii="Times New Roman" w:hAnsi="Times New Roman" w:cs="Times New Roman"/>
          <w:color w:val="000000"/>
          <w:shd w:val="clear" w:color="auto" w:fill="F2F3F7"/>
        </w:rPr>
        <w:t>Lucrari</w:t>
      </w:r>
      <w:proofErr w:type="spellEnd"/>
      <w:r w:rsidR="00EF74AF" w:rsidRPr="00EF74AF">
        <w:rPr>
          <w:rFonts w:ascii="Times New Roman" w:hAnsi="Times New Roman" w:cs="Times New Roman"/>
          <w:color w:val="000000"/>
          <w:shd w:val="clear" w:color="auto" w:fill="F2F3F7"/>
        </w:rPr>
        <w:t xml:space="preserve"> de </w:t>
      </w:r>
      <w:proofErr w:type="spellStart"/>
      <w:r w:rsidR="00C01278">
        <w:rPr>
          <w:rFonts w:ascii="Times New Roman" w:hAnsi="Times New Roman" w:cs="Times New Roman"/>
          <w:color w:val="000000"/>
          <w:shd w:val="clear" w:color="auto" w:fill="F2F3F7"/>
        </w:rPr>
        <w:t>montare</w:t>
      </w:r>
      <w:proofErr w:type="spellEnd"/>
      <w:r w:rsidR="00C01278">
        <w:rPr>
          <w:rFonts w:ascii="Times New Roman" w:hAnsi="Times New Roman" w:cs="Times New Roman"/>
          <w:color w:val="000000"/>
          <w:shd w:val="clear" w:color="auto" w:fill="F2F3F7"/>
        </w:rPr>
        <w:t xml:space="preserve"> </w:t>
      </w:r>
      <w:proofErr w:type="gramStart"/>
      <w:r w:rsidR="00C01278">
        <w:rPr>
          <w:rFonts w:ascii="Times New Roman" w:hAnsi="Times New Roman" w:cs="Times New Roman"/>
          <w:color w:val="000000"/>
          <w:shd w:val="clear" w:color="auto" w:fill="F2F3F7"/>
        </w:rPr>
        <w:t xml:space="preserve">de </w:t>
      </w:r>
      <w:proofErr w:type="spellStart"/>
      <w:r w:rsidR="00C01278">
        <w:rPr>
          <w:rFonts w:ascii="Times New Roman" w:hAnsi="Times New Roman" w:cs="Times New Roman"/>
          <w:color w:val="000000"/>
          <w:shd w:val="clear" w:color="auto" w:fill="F2F3F7"/>
        </w:rPr>
        <w:t>acoperitoare</w:t>
      </w:r>
      <w:proofErr w:type="spellEnd"/>
      <w:proofErr w:type="gramEnd"/>
      <w:r w:rsidR="00C01278">
        <w:rPr>
          <w:rFonts w:ascii="Times New Roman" w:hAnsi="Times New Roman" w:cs="Times New Roman"/>
          <w:color w:val="000000"/>
          <w:shd w:val="clear" w:color="auto" w:fill="F2F3F7"/>
        </w:rPr>
        <w:t xml:space="preserve"> de </w:t>
      </w:r>
      <w:proofErr w:type="spellStart"/>
      <w:r w:rsidR="00C01278">
        <w:rPr>
          <w:rFonts w:ascii="Times New Roman" w:hAnsi="Times New Roman" w:cs="Times New Roman"/>
          <w:color w:val="000000"/>
          <w:shd w:val="clear" w:color="auto" w:fill="F2F3F7"/>
        </w:rPr>
        <w:t>podea</w:t>
      </w:r>
      <w:proofErr w:type="spellEnd"/>
      <w:r w:rsidR="00EF74AF" w:rsidRPr="00EF74AF">
        <w:rPr>
          <w:rFonts w:ascii="Times New Roman" w:hAnsi="Times New Roman" w:cs="Times New Roman"/>
          <w:b/>
          <w:lang w:val="fr-FR"/>
        </w:rPr>
        <w:t xml:space="preserve"> </w:t>
      </w:r>
      <w:r w:rsidRPr="00EF74AF">
        <w:rPr>
          <w:rFonts w:ascii="Times New Roman" w:hAnsi="Times New Roman" w:cs="Times New Roman"/>
          <w:b/>
          <w:lang w:val="fr-FR"/>
        </w:rPr>
        <w:t>(</w:t>
      </w:r>
      <w:proofErr w:type="spellStart"/>
      <w:r w:rsidRPr="00EF74AF">
        <w:rPr>
          <w:rFonts w:ascii="Times New Roman" w:hAnsi="Times New Roman" w:cs="Times New Roman"/>
          <w:b/>
          <w:lang w:val="fr-FR"/>
        </w:rPr>
        <w:t>Rev</w:t>
      </w:r>
      <w:proofErr w:type="spellEnd"/>
      <w:r w:rsidRPr="00EF74AF">
        <w:rPr>
          <w:rFonts w:ascii="Times New Roman" w:hAnsi="Times New Roman" w:cs="Times New Roman"/>
          <w:b/>
          <w:lang w:val="fr-FR"/>
        </w:rPr>
        <w:t>.2)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proofErr w:type="gramStart"/>
      <w:r w:rsidRPr="00CD1614">
        <w:rPr>
          <w:rFonts w:ascii="Times New Roman" w:hAnsi="Times New Roman"/>
        </w:rPr>
        <w:t>Subsemnatul</w:t>
      </w:r>
      <w:proofErr w:type="spellEnd"/>
      <w:r w:rsidRPr="00CD1614">
        <w:rPr>
          <w:rFonts w:ascii="Times New Roman" w:hAnsi="Times New Roman"/>
        </w:rPr>
        <w:t>, .................................</w:t>
      </w:r>
      <w:proofErr w:type="gramEnd"/>
      <w:r w:rsidRPr="00CD1614">
        <w:rPr>
          <w:rFonts w:ascii="Times New Roman" w:hAnsi="Times New Roman"/>
        </w:rPr>
        <w:t xml:space="preserve">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proofErr w:type="gramStart"/>
      <w:r w:rsidRPr="00CD1614">
        <w:rPr>
          <w:rFonts w:ascii="Times New Roman" w:hAnsi="Times New Roman"/>
          <w:i/>
        </w:rPr>
        <w:t>denumirea</w:t>
      </w:r>
      <w:proofErr w:type="spellEnd"/>
      <w:proofErr w:type="gram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w:t>
      </w:r>
      <w:proofErr w:type="gramStart"/>
      <w:r w:rsidRPr="00CD1614">
        <w:rPr>
          <w:rFonts w:ascii="Times New Roman" w:hAnsi="Times New Roman"/>
        </w:rPr>
        <w:t xml:space="preserve">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Default="00CD1614" w:rsidP="003D6E03">
      <w:pPr>
        <w:spacing w:line="360" w:lineRule="auto"/>
        <w:rPr>
          <w:rFonts w:ascii="Times New Roman" w:hAnsi="Times New Roman" w:cs="Times New Roman"/>
          <w:sz w:val="20"/>
          <w:szCs w:val="20"/>
        </w:rPr>
      </w:pPr>
    </w:p>
    <w:p w:rsidR="003E1B69" w:rsidRDefault="003E1B69" w:rsidP="003D6E03">
      <w:pPr>
        <w:spacing w:line="360" w:lineRule="auto"/>
        <w:rPr>
          <w:rFonts w:ascii="Times New Roman" w:hAnsi="Times New Roman" w:cs="Times New Roman"/>
          <w:sz w:val="20"/>
          <w:szCs w:val="20"/>
        </w:rPr>
      </w:pPr>
    </w:p>
    <w:p w:rsidR="003E1B69" w:rsidRPr="003D6E03" w:rsidRDefault="003E1B69"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3E1B69" w:rsidRDefault="00ED5D75" w:rsidP="00D863DD">
      <w:pPr>
        <w:jc w:val="right"/>
        <w:rPr>
          <w:rFonts w:ascii="Times New Roman" w:hAnsi="Times New Roman" w:cs="Times New Roman"/>
          <w:b/>
          <w:lang w:val="fr-FR"/>
        </w:rPr>
      </w:pPr>
      <w:r w:rsidRPr="003E1B69">
        <w:rPr>
          <w:rFonts w:ascii="Times New Roman" w:hAnsi="Times New Roman" w:cs="Times New Roman"/>
          <w:b/>
          <w:lang w:val="fr-FR"/>
        </w:rPr>
        <w:lastRenderedPageBreak/>
        <w:t xml:space="preserve">FORMULAR </w:t>
      </w:r>
      <w:r w:rsidR="00ED3C42" w:rsidRPr="003E1B69">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EF74AF" w:rsidRDefault="00D863DD" w:rsidP="00EF74AF">
      <w:pPr>
        <w:ind w:firstLine="720"/>
        <w:jc w:val="both"/>
        <w:rPr>
          <w:rFonts w:ascii="Times New Roman" w:hAnsi="Times New Roman" w:cs="Times New Roman"/>
          <w:b/>
          <w:i/>
          <w:sz w:val="20"/>
          <w:szCs w:val="20"/>
        </w:rPr>
      </w:pPr>
      <w:r w:rsidRPr="00EF74AF">
        <w:rPr>
          <w:rFonts w:ascii="Times New Roman" w:hAnsi="Times New Roman" w:cs="Times New Roman"/>
          <w:sz w:val="20"/>
          <w:szCs w:val="20"/>
          <w:lang w:val="ro-RO"/>
        </w:rPr>
        <w:t>1. Examinând documentaţia de atribuire, subsemnaţii, reprezentanţi ai ofertantului ...... (</w:t>
      </w:r>
      <w:r w:rsidRPr="00EF74AF">
        <w:rPr>
          <w:rFonts w:ascii="Times New Roman" w:hAnsi="Times New Roman" w:cs="Times New Roman"/>
          <w:i/>
          <w:sz w:val="20"/>
          <w:szCs w:val="20"/>
          <w:lang w:val="ro-RO"/>
        </w:rPr>
        <w:t xml:space="preserve">denumirea/numele ofertantului) </w:t>
      </w:r>
      <w:r w:rsidRPr="00EF74AF">
        <w:rPr>
          <w:rFonts w:ascii="Times New Roman" w:hAnsi="Times New Roman" w:cs="Times New Roman"/>
          <w:sz w:val="20"/>
          <w:szCs w:val="20"/>
          <w:lang w:val="ro-RO"/>
        </w:rPr>
        <w:t>ne oferim ca, în conformitate cu prevederile şi cerinţele cuprinse în documentaţia mai sus mentionată, să</w:t>
      </w:r>
      <w:r w:rsidR="00192962" w:rsidRPr="00EF74AF">
        <w:rPr>
          <w:rFonts w:ascii="Times New Roman" w:hAnsi="Times New Roman" w:cs="Times New Roman"/>
          <w:sz w:val="20"/>
          <w:szCs w:val="20"/>
          <w:lang w:val="ro-RO"/>
        </w:rPr>
        <w:t xml:space="preserve"> proiectăm, să </w:t>
      </w:r>
      <w:r w:rsidRPr="00EF74AF">
        <w:rPr>
          <w:rFonts w:ascii="Times New Roman" w:hAnsi="Times New Roman" w:cs="Times New Roman"/>
          <w:sz w:val="20"/>
          <w:szCs w:val="20"/>
          <w:lang w:val="ro-RO"/>
        </w:rPr>
        <w:t xml:space="preserve"> </w:t>
      </w:r>
      <w:r w:rsidR="00192962" w:rsidRPr="00EF74AF">
        <w:rPr>
          <w:rFonts w:ascii="Times New Roman" w:hAnsi="Times New Roman" w:cs="Times New Roman"/>
          <w:sz w:val="20"/>
          <w:szCs w:val="20"/>
          <w:lang w:val="ro-RO"/>
        </w:rPr>
        <w:t xml:space="preserve">executăm, să finalizăm și să remediem orice defecte pentru  </w:t>
      </w:r>
      <w:r w:rsidR="00EF74AF" w:rsidRPr="00EF74AF">
        <w:rPr>
          <w:rFonts w:ascii="Times New Roman" w:hAnsi="Times New Roman" w:cs="Times New Roman"/>
          <w:b/>
          <w:i/>
          <w:sz w:val="20"/>
          <w:szCs w:val="20"/>
        </w:rPr>
        <w:t>„</w:t>
      </w:r>
      <w:r w:rsidR="00C01278" w:rsidRPr="00C01278">
        <w:rPr>
          <w:rFonts w:ascii="Times New Roman" w:hAnsi="Times New Roman" w:cs="Times New Roman"/>
          <w:b/>
          <w:i/>
        </w:rPr>
        <w:t xml:space="preserve"> </w:t>
      </w:r>
      <w:proofErr w:type="spellStart"/>
      <w:r w:rsidR="00C01278" w:rsidRPr="00C01278">
        <w:rPr>
          <w:rFonts w:ascii="Times New Roman" w:hAnsi="Times New Roman" w:cs="Times New Roman"/>
          <w:b/>
          <w:i/>
          <w:sz w:val="20"/>
        </w:rPr>
        <w:t>Achizitie</w:t>
      </w:r>
      <w:proofErr w:type="spellEnd"/>
      <w:r w:rsidR="00C01278" w:rsidRPr="00C01278">
        <w:rPr>
          <w:rFonts w:ascii="Times New Roman" w:hAnsi="Times New Roman" w:cs="Times New Roman"/>
          <w:b/>
          <w:i/>
          <w:sz w:val="20"/>
        </w:rPr>
        <w:t xml:space="preserve"> </w:t>
      </w:r>
      <w:proofErr w:type="spellStart"/>
      <w:r w:rsidR="00C01278" w:rsidRPr="00C01278">
        <w:rPr>
          <w:rFonts w:ascii="Times New Roman" w:hAnsi="Times New Roman" w:cs="Times New Roman"/>
          <w:b/>
          <w:i/>
          <w:sz w:val="20"/>
        </w:rPr>
        <w:t>si</w:t>
      </w:r>
      <w:proofErr w:type="spellEnd"/>
      <w:r w:rsidR="00C01278" w:rsidRPr="00C01278">
        <w:rPr>
          <w:rFonts w:ascii="Times New Roman" w:hAnsi="Times New Roman" w:cs="Times New Roman"/>
          <w:b/>
          <w:i/>
          <w:sz w:val="20"/>
        </w:rPr>
        <w:t xml:space="preserve"> </w:t>
      </w:r>
      <w:proofErr w:type="spellStart"/>
      <w:r w:rsidR="00C01278" w:rsidRPr="00C01278">
        <w:rPr>
          <w:rFonts w:ascii="Times New Roman" w:hAnsi="Times New Roman" w:cs="Times New Roman"/>
          <w:b/>
          <w:i/>
          <w:sz w:val="20"/>
        </w:rPr>
        <w:t>montaj</w:t>
      </w:r>
      <w:proofErr w:type="spellEnd"/>
      <w:r w:rsidR="00C01278" w:rsidRPr="00C01278">
        <w:rPr>
          <w:rFonts w:ascii="Times New Roman" w:hAnsi="Times New Roman" w:cs="Times New Roman"/>
          <w:b/>
          <w:i/>
          <w:sz w:val="20"/>
        </w:rPr>
        <w:t xml:space="preserve"> linoleum </w:t>
      </w:r>
      <w:proofErr w:type="spellStart"/>
      <w:r w:rsidR="00C01278" w:rsidRPr="00C01278">
        <w:rPr>
          <w:rFonts w:ascii="Times New Roman" w:hAnsi="Times New Roman" w:cs="Times New Roman"/>
          <w:b/>
          <w:i/>
          <w:sz w:val="20"/>
        </w:rPr>
        <w:t>antimicrobian</w:t>
      </w:r>
      <w:proofErr w:type="spellEnd"/>
      <w:r w:rsidR="00C01278" w:rsidRPr="00C01278">
        <w:rPr>
          <w:rFonts w:ascii="Times New Roman" w:hAnsi="Times New Roman" w:cs="Times New Roman"/>
          <w:b/>
          <w:i/>
          <w:sz w:val="20"/>
        </w:rPr>
        <w:t xml:space="preserve"> </w:t>
      </w:r>
      <w:proofErr w:type="spellStart"/>
      <w:r w:rsidR="00C01278" w:rsidRPr="00C01278">
        <w:rPr>
          <w:rFonts w:ascii="Times New Roman" w:hAnsi="Times New Roman" w:cs="Times New Roman"/>
          <w:b/>
          <w:i/>
          <w:sz w:val="20"/>
        </w:rPr>
        <w:t>si</w:t>
      </w:r>
      <w:proofErr w:type="spellEnd"/>
      <w:r w:rsidR="00C01278" w:rsidRPr="00C01278">
        <w:rPr>
          <w:rFonts w:ascii="Times New Roman" w:hAnsi="Times New Roman" w:cs="Times New Roman"/>
          <w:b/>
          <w:i/>
          <w:sz w:val="20"/>
        </w:rPr>
        <w:t xml:space="preserve"> </w:t>
      </w:r>
      <w:proofErr w:type="spellStart"/>
      <w:r w:rsidR="00C01278" w:rsidRPr="00C01278">
        <w:rPr>
          <w:rFonts w:ascii="Times New Roman" w:hAnsi="Times New Roman" w:cs="Times New Roman"/>
          <w:b/>
          <w:i/>
          <w:sz w:val="20"/>
        </w:rPr>
        <w:t>gresie</w:t>
      </w:r>
      <w:proofErr w:type="spellEnd"/>
      <w:r w:rsidR="00EF74AF" w:rsidRPr="00C01278">
        <w:rPr>
          <w:rFonts w:ascii="Times New Roman" w:hAnsi="Times New Roman" w:cs="Times New Roman"/>
          <w:b/>
          <w:i/>
          <w:sz w:val="18"/>
          <w:szCs w:val="20"/>
        </w:rPr>
        <w:t xml:space="preserve"> </w:t>
      </w:r>
      <w:r w:rsidR="00EF74AF" w:rsidRPr="00EF74AF">
        <w:rPr>
          <w:rFonts w:ascii="Times New Roman" w:hAnsi="Times New Roman" w:cs="Times New Roman"/>
          <w:b/>
          <w:i/>
          <w:sz w:val="20"/>
          <w:szCs w:val="20"/>
        </w:rPr>
        <w:t xml:space="preserve">la </w:t>
      </w:r>
      <w:proofErr w:type="spellStart"/>
      <w:r w:rsidR="00EF74AF" w:rsidRPr="00EF74AF">
        <w:rPr>
          <w:rFonts w:ascii="Times New Roman" w:hAnsi="Times New Roman" w:cs="Times New Roman"/>
          <w:b/>
          <w:i/>
          <w:sz w:val="20"/>
          <w:szCs w:val="20"/>
        </w:rPr>
        <w:t>Complexul</w:t>
      </w:r>
      <w:proofErr w:type="spellEnd"/>
      <w:r w:rsidR="00EF74AF" w:rsidRPr="00EF74AF">
        <w:rPr>
          <w:rFonts w:ascii="Times New Roman" w:hAnsi="Times New Roman" w:cs="Times New Roman"/>
          <w:b/>
          <w:i/>
          <w:sz w:val="20"/>
          <w:szCs w:val="20"/>
        </w:rPr>
        <w:t xml:space="preserve"> de </w:t>
      </w:r>
      <w:proofErr w:type="spellStart"/>
      <w:r w:rsidR="00EF74AF" w:rsidRPr="00EF74AF">
        <w:rPr>
          <w:rFonts w:ascii="Times New Roman" w:hAnsi="Times New Roman" w:cs="Times New Roman"/>
          <w:b/>
          <w:i/>
          <w:sz w:val="20"/>
          <w:szCs w:val="20"/>
        </w:rPr>
        <w:t>Servicii</w:t>
      </w:r>
      <w:proofErr w:type="spellEnd"/>
      <w:r w:rsidR="00EF74AF" w:rsidRPr="00EF74AF">
        <w:rPr>
          <w:rFonts w:ascii="Times New Roman" w:hAnsi="Times New Roman" w:cs="Times New Roman"/>
          <w:b/>
          <w:i/>
          <w:sz w:val="20"/>
          <w:szCs w:val="20"/>
        </w:rPr>
        <w:t xml:space="preserve"> </w:t>
      </w:r>
      <w:proofErr w:type="spellStart"/>
      <w:r w:rsidR="00EF74AF" w:rsidRPr="00EF74AF">
        <w:rPr>
          <w:rFonts w:ascii="Times New Roman" w:hAnsi="Times New Roman" w:cs="Times New Roman"/>
          <w:b/>
          <w:i/>
          <w:sz w:val="20"/>
          <w:szCs w:val="20"/>
        </w:rPr>
        <w:t>Comunitare</w:t>
      </w:r>
      <w:proofErr w:type="spellEnd"/>
      <w:r w:rsidR="00EF74AF" w:rsidRPr="00EF74AF">
        <w:rPr>
          <w:rFonts w:ascii="Times New Roman" w:hAnsi="Times New Roman" w:cs="Times New Roman"/>
          <w:b/>
          <w:i/>
          <w:sz w:val="20"/>
          <w:szCs w:val="20"/>
        </w:rPr>
        <w:t xml:space="preserve"> Sf. Andrei Ploiesti ”</w:t>
      </w:r>
      <w:r w:rsidR="00EF74AF">
        <w:rPr>
          <w:rFonts w:ascii="Times New Roman" w:hAnsi="Times New Roman" w:cs="Times New Roman"/>
          <w:b/>
          <w:i/>
          <w:sz w:val="20"/>
          <w:szCs w:val="20"/>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r w:rsidR="003E1B69">
        <w:rPr>
          <w:rFonts w:ascii="Times New Roman" w:hAnsi="Times New Roman" w:cs="Times New Roman"/>
          <w:i/>
          <w:sz w:val="20"/>
          <w:szCs w:val="20"/>
          <w:lang w:val="ro-RO"/>
        </w:rPr>
        <w:t xml:space="preserve">, </w:t>
      </w:r>
      <w:r w:rsidR="003E1B69" w:rsidRPr="003E1B69">
        <w:rPr>
          <w:rFonts w:ascii="Times New Roman" w:hAnsi="Times New Roman" w:cs="Times New Roman"/>
          <w:b/>
          <w:sz w:val="20"/>
          <w:szCs w:val="20"/>
          <w:lang w:val="ro-RO"/>
        </w:rPr>
        <w:t>conform devizului- ofertă  anexat</w:t>
      </w:r>
      <w:r w:rsidR="003E1B69">
        <w:rPr>
          <w:rFonts w:ascii="Times New Roman" w:hAnsi="Times New Roman" w:cs="Times New Roman"/>
          <w:i/>
          <w:sz w:val="20"/>
          <w:szCs w:val="20"/>
          <w:lang w:val="ro-RO"/>
        </w:rPr>
        <w:t>.</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w:t>
      </w:r>
      <w:r w:rsidR="00192962">
        <w:rPr>
          <w:rFonts w:ascii="Times New Roman" w:hAnsi="Times New Roman" w:cs="Times New Roman"/>
          <w:sz w:val="20"/>
          <w:szCs w:val="20"/>
          <w:lang w:val="ro-RO"/>
        </w:rPr>
        <w:t xml:space="preserve"> de proiectare și 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4F6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4C9"/>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B69"/>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1A96"/>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C7802"/>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038"/>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2A88"/>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1E3D"/>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278"/>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4AF"/>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3530"/>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EAC49-5BD3-4B92-97E6-23240C0A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1708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popescu.h</cp:lastModifiedBy>
  <cp:revision>37</cp:revision>
  <dcterms:created xsi:type="dcterms:W3CDTF">2015-11-19T10:27:00Z</dcterms:created>
  <dcterms:modified xsi:type="dcterms:W3CDTF">2017-10-24T08:09:00Z</dcterms:modified>
</cp:coreProperties>
</file>