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465784" w:rsidRPr="00465784" w:rsidRDefault="003D6E03" w:rsidP="00465784">
      <w:pPr>
        <w:ind w:right="-557"/>
        <w:rPr>
          <w:rFonts w:ascii="Times New Roman" w:eastAsia="Calibri" w:hAnsi="Times New Roman" w:cs="Times New Roman"/>
          <w:b/>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din</w:t>
      </w:r>
      <w:proofErr w:type="spell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EE2B04">
        <w:rPr>
          <w:rFonts w:ascii="Times New Roman" w:hAnsi="Times New Roman" w:cs="Times New Roman"/>
          <w:lang w:val="fr-FR"/>
        </w:rPr>
        <w:t>lucră</w:t>
      </w:r>
      <w:r w:rsidR="00465784">
        <w:rPr>
          <w:rFonts w:ascii="Times New Roman" w:hAnsi="Times New Roman" w:cs="Times New Roman"/>
          <w:lang w:val="fr-FR"/>
        </w:rPr>
        <w:t>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BD7135" w:rsidRPr="00BD7135">
        <w:rPr>
          <w:sz w:val="24"/>
          <w:szCs w:val="24"/>
        </w:rPr>
        <w:t xml:space="preserve"> </w:t>
      </w:r>
      <w:proofErr w:type="gramStart"/>
      <w:r w:rsidR="00276A73">
        <w:rPr>
          <w:sz w:val="24"/>
          <w:szCs w:val="24"/>
        </w:rPr>
        <w:t>:</w:t>
      </w:r>
      <w:r w:rsidR="00BD7135" w:rsidRPr="00276A73">
        <w:rPr>
          <w:rFonts w:ascii="Times New Roman" w:hAnsi="Times New Roman" w:cs="Times New Roman"/>
          <w:b/>
        </w:rPr>
        <w:t xml:space="preserve"> </w:t>
      </w:r>
      <w:r w:rsidR="00465784" w:rsidRPr="003146CF">
        <w:rPr>
          <w:rFonts w:ascii="Calibri" w:eastAsia="Calibri" w:hAnsi="Calibri" w:cs="Times New Roman"/>
        </w:rPr>
        <w:t xml:space="preserve"> </w:t>
      </w:r>
      <w:proofErr w:type="spellStart"/>
      <w:r w:rsidR="00465784" w:rsidRPr="00465784">
        <w:rPr>
          <w:rFonts w:ascii="Times New Roman" w:eastAsia="Calibri" w:hAnsi="Times New Roman" w:cs="Times New Roman"/>
          <w:b/>
        </w:rPr>
        <w:t>Expertiză</w:t>
      </w:r>
      <w:proofErr w:type="spellEnd"/>
      <w:proofErr w:type="gramEnd"/>
      <w:r w:rsidR="00465784" w:rsidRPr="00465784">
        <w:rPr>
          <w:rFonts w:ascii="Times New Roman" w:eastAsia="Calibri" w:hAnsi="Times New Roman" w:cs="Times New Roman"/>
          <w:b/>
        </w:rPr>
        <w:t xml:space="preserve">, </w:t>
      </w:r>
      <w:proofErr w:type="spellStart"/>
      <w:r w:rsidR="00465784" w:rsidRPr="00465784">
        <w:rPr>
          <w:rFonts w:ascii="Times New Roman" w:eastAsia="Calibri" w:hAnsi="Times New Roman" w:cs="Times New Roman"/>
          <w:b/>
        </w:rPr>
        <w:t>studiu</w:t>
      </w:r>
      <w:proofErr w:type="spellEnd"/>
      <w:r w:rsidR="00465784" w:rsidRPr="00465784">
        <w:rPr>
          <w:rFonts w:ascii="Times New Roman" w:eastAsia="Calibri" w:hAnsi="Times New Roman" w:cs="Times New Roman"/>
          <w:b/>
        </w:rPr>
        <w:t xml:space="preserve"> </w:t>
      </w:r>
      <w:proofErr w:type="spellStart"/>
      <w:r w:rsidR="00465784" w:rsidRPr="00465784">
        <w:rPr>
          <w:rFonts w:ascii="Times New Roman" w:eastAsia="Calibri" w:hAnsi="Times New Roman" w:cs="Times New Roman"/>
          <w:b/>
        </w:rPr>
        <w:t>topografic</w:t>
      </w:r>
      <w:proofErr w:type="spellEnd"/>
      <w:r w:rsidR="00465784" w:rsidRPr="00465784">
        <w:rPr>
          <w:rFonts w:ascii="Times New Roman" w:eastAsia="Calibri" w:hAnsi="Times New Roman" w:cs="Times New Roman"/>
          <w:b/>
        </w:rPr>
        <w:t xml:space="preserve">, </w:t>
      </w:r>
      <w:proofErr w:type="spellStart"/>
      <w:r w:rsidR="00465784" w:rsidRPr="00465784">
        <w:rPr>
          <w:rFonts w:ascii="Times New Roman" w:eastAsia="Calibri" w:hAnsi="Times New Roman" w:cs="Times New Roman"/>
          <w:b/>
        </w:rPr>
        <w:t>proiectare</w:t>
      </w:r>
      <w:proofErr w:type="spellEnd"/>
      <w:r w:rsidR="00465784" w:rsidRPr="00465784">
        <w:rPr>
          <w:rFonts w:ascii="Times New Roman" w:eastAsia="Calibri" w:hAnsi="Times New Roman" w:cs="Times New Roman"/>
          <w:b/>
        </w:rPr>
        <w:t xml:space="preserve"> </w:t>
      </w:r>
      <w:proofErr w:type="spellStart"/>
      <w:r w:rsidR="00465784" w:rsidRPr="00465784">
        <w:rPr>
          <w:rFonts w:ascii="Times New Roman" w:eastAsia="Calibri" w:hAnsi="Times New Roman" w:cs="Times New Roman"/>
          <w:b/>
        </w:rPr>
        <w:t>şi</w:t>
      </w:r>
      <w:proofErr w:type="spellEnd"/>
      <w:r w:rsidR="00465784" w:rsidRPr="00465784">
        <w:rPr>
          <w:rFonts w:ascii="Times New Roman" w:eastAsia="Calibri" w:hAnsi="Times New Roman" w:cs="Times New Roman"/>
          <w:b/>
        </w:rPr>
        <w:t xml:space="preserve"> </w:t>
      </w:r>
      <w:proofErr w:type="spellStart"/>
      <w:r w:rsidR="00465784" w:rsidRPr="00465784">
        <w:rPr>
          <w:rFonts w:ascii="Times New Roman" w:eastAsia="Calibri" w:hAnsi="Times New Roman" w:cs="Times New Roman"/>
          <w:b/>
        </w:rPr>
        <w:t>realizare</w:t>
      </w:r>
      <w:proofErr w:type="spellEnd"/>
      <w:r w:rsidR="00465784" w:rsidRPr="00465784">
        <w:rPr>
          <w:rFonts w:ascii="Times New Roman" w:eastAsia="Calibri" w:hAnsi="Times New Roman" w:cs="Times New Roman"/>
          <w:b/>
        </w:rPr>
        <w:t xml:space="preserve"> drum </w:t>
      </w:r>
      <w:proofErr w:type="spellStart"/>
      <w:r w:rsidR="00465784" w:rsidRPr="00465784">
        <w:rPr>
          <w:rFonts w:ascii="Times New Roman" w:eastAsia="Calibri" w:hAnsi="Times New Roman" w:cs="Times New Roman"/>
          <w:b/>
        </w:rPr>
        <w:t>acces</w:t>
      </w:r>
      <w:proofErr w:type="spellEnd"/>
      <w:r w:rsidR="00465784" w:rsidRPr="00465784">
        <w:rPr>
          <w:rFonts w:ascii="Times New Roman" w:eastAsia="Calibri" w:hAnsi="Times New Roman" w:cs="Times New Roman"/>
          <w:b/>
        </w:rPr>
        <w:t xml:space="preserve"> la C.S.C. ,,Sf. Maria’’ </w:t>
      </w:r>
      <w:proofErr w:type="spellStart"/>
      <w:r w:rsidR="00465784" w:rsidRPr="00465784">
        <w:rPr>
          <w:rFonts w:ascii="Times New Roman" w:eastAsia="Calibri" w:hAnsi="Times New Roman" w:cs="Times New Roman"/>
          <w:b/>
        </w:rPr>
        <w:t>Vălenii</w:t>
      </w:r>
      <w:proofErr w:type="spellEnd"/>
      <w:r w:rsidR="00465784" w:rsidRPr="00465784">
        <w:rPr>
          <w:rFonts w:ascii="Times New Roman" w:eastAsia="Calibri" w:hAnsi="Times New Roman" w:cs="Times New Roman"/>
          <w:b/>
        </w:rPr>
        <w:t xml:space="preserve"> de </w:t>
      </w:r>
      <w:proofErr w:type="spellStart"/>
      <w:r w:rsidR="00465784" w:rsidRPr="00465784">
        <w:rPr>
          <w:rFonts w:ascii="Times New Roman" w:eastAsia="Calibri" w:hAnsi="Times New Roman" w:cs="Times New Roman"/>
          <w:b/>
        </w:rPr>
        <w:t>Munte</w:t>
      </w:r>
      <w:proofErr w:type="spellEnd"/>
    </w:p>
    <w:p w:rsidR="00465784" w:rsidRPr="00465784" w:rsidRDefault="00465784" w:rsidP="00465784">
      <w:pPr>
        <w:spacing w:line="240" w:lineRule="auto"/>
        <w:ind w:firstLine="720"/>
        <w:rPr>
          <w:rStyle w:val="Strong"/>
          <w:rFonts w:ascii="Times New Roman" w:eastAsia="Calibri" w:hAnsi="Times New Roman" w:cs="Times New Roman"/>
          <w:color w:val="000000"/>
        </w:rPr>
      </w:pPr>
      <w:r w:rsidRPr="00465784">
        <w:rPr>
          <w:rFonts w:ascii="Times New Roman" w:eastAsia="Calibri" w:hAnsi="Times New Roman" w:cs="Times New Roman"/>
          <w:b/>
          <w:lang w:val="fr-FR"/>
        </w:rPr>
        <w:t xml:space="preserve">Cod CPV 71351000-3 </w:t>
      </w:r>
      <w:proofErr w:type="spellStart"/>
      <w:r w:rsidRPr="00465784">
        <w:rPr>
          <w:rStyle w:val="Strong"/>
          <w:rFonts w:ascii="Times New Roman" w:eastAsia="Calibri" w:hAnsi="Times New Roman" w:cs="Times New Roman"/>
          <w:color w:val="000000"/>
        </w:rPr>
        <w:t>Servicii</w:t>
      </w:r>
      <w:proofErr w:type="spellEnd"/>
      <w:r w:rsidRPr="00465784">
        <w:rPr>
          <w:rStyle w:val="Strong"/>
          <w:rFonts w:ascii="Times New Roman" w:eastAsia="Calibri" w:hAnsi="Times New Roman" w:cs="Times New Roman"/>
          <w:color w:val="000000"/>
        </w:rPr>
        <w:t xml:space="preserve"> </w:t>
      </w:r>
      <w:proofErr w:type="gramStart"/>
      <w:r w:rsidRPr="00465784">
        <w:rPr>
          <w:rStyle w:val="Strong"/>
          <w:rFonts w:ascii="Times New Roman" w:eastAsia="Calibri" w:hAnsi="Times New Roman" w:cs="Times New Roman"/>
          <w:color w:val="000000"/>
        </w:rPr>
        <w:t xml:space="preserve">de </w:t>
      </w:r>
      <w:proofErr w:type="spellStart"/>
      <w:r w:rsidRPr="00465784">
        <w:rPr>
          <w:rStyle w:val="Strong"/>
          <w:rFonts w:ascii="Times New Roman" w:eastAsia="Calibri" w:hAnsi="Times New Roman" w:cs="Times New Roman"/>
          <w:color w:val="000000"/>
        </w:rPr>
        <w:t>expertiză</w:t>
      </w:r>
      <w:proofErr w:type="spellEnd"/>
      <w:proofErr w:type="gramEnd"/>
    </w:p>
    <w:p w:rsidR="00465784" w:rsidRPr="00465784" w:rsidRDefault="00465784" w:rsidP="00465784">
      <w:pPr>
        <w:spacing w:line="240" w:lineRule="auto"/>
        <w:ind w:firstLine="720"/>
        <w:rPr>
          <w:rStyle w:val="Strong"/>
          <w:rFonts w:ascii="Times New Roman" w:eastAsia="Calibri" w:hAnsi="Times New Roman" w:cs="Times New Roman"/>
          <w:color w:val="000000"/>
        </w:rPr>
      </w:pPr>
      <w:r w:rsidRPr="00465784">
        <w:rPr>
          <w:rFonts w:ascii="Times New Roman" w:eastAsia="Calibri" w:hAnsi="Times New Roman" w:cs="Times New Roman"/>
          <w:b/>
          <w:lang w:val="fr-FR"/>
        </w:rPr>
        <w:t xml:space="preserve">Cod CPV 45233226-9 </w:t>
      </w:r>
      <w:proofErr w:type="spellStart"/>
      <w:r w:rsidRPr="00465784">
        <w:rPr>
          <w:rStyle w:val="Strong"/>
          <w:rFonts w:ascii="Times New Roman" w:eastAsia="Calibri" w:hAnsi="Times New Roman" w:cs="Times New Roman"/>
          <w:color w:val="000000"/>
        </w:rPr>
        <w:t>Lucrări</w:t>
      </w:r>
      <w:proofErr w:type="spellEnd"/>
      <w:r w:rsidRPr="00465784">
        <w:rPr>
          <w:rStyle w:val="Strong"/>
          <w:rFonts w:ascii="Times New Roman" w:eastAsia="Calibri" w:hAnsi="Times New Roman" w:cs="Times New Roman"/>
          <w:color w:val="000000"/>
        </w:rPr>
        <w:t xml:space="preserve"> de </w:t>
      </w:r>
      <w:proofErr w:type="spellStart"/>
      <w:r w:rsidRPr="00465784">
        <w:rPr>
          <w:rStyle w:val="Strong"/>
          <w:rFonts w:ascii="Times New Roman" w:eastAsia="Calibri" w:hAnsi="Times New Roman" w:cs="Times New Roman"/>
          <w:color w:val="000000"/>
        </w:rPr>
        <w:t>construcţii</w:t>
      </w:r>
      <w:proofErr w:type="spellEnd"/>
      <w:r w:rsidRPr="00465784">
        <w:rPr>
          <w:rStyle w:val="Strong"/>
          <w:rFonts w:ascii="Times New Roman" w:eastAsia="Calibri" w:hAnsi="Times New Roman" w:cs="Times New Roman"/>
          <w:color w:val="000000"/>
        </w:rPr>
        <w:t xml:space="preserve"> de </w:t>
      </w:r>
      <w:proofErr w:type="spellStart"/>
      <w:r w:rsidRPr="00465784">
        <w:rPr>
          <w:rStyle w:val="Strong"/>
          <w:rFonts w:ascii="Times New Roman" w:eastAsia="Calibri" w:hAnsi="Times New Roman" w:cs="Times New Roman"/>
          <w:color w:val="000000"/>
        </w:rPr>
        <w:t>drumuri</w:t>
      </w:r>
      <w:proofErr w:type="spellEnd"/>
      <w:r w:rsidRPr="00465784">
        <w:rPr>
          <w:rStyle w:val="Strong"/>
          <w:rFonts w:ascii="Times New Roman" w:eastAsia="Calibri" w:hAnsi="Times New Roman" w:cs="Times New Roman"/>
          <w:color w:val="000000"/>
        </w:rPr>
        <w:t xml:space="preserve"> </w:t>
      </w:r>
      <w:proofErr w:type="gramStart"/>
      <w:r w:rsidRPr="00465784">
        <w:rPr>
          <w:rStyle w:val="Strong"/>
          <w:rFonts w:ascii="Times New Roman" w:eastAsia="Calibri" w:hAnsi="Times New Roman" w:cs="Times New Roman"/>
          <w:color w:val="000000"/>
        </w:rPr>
        <w:t xml:space="preserve">de </w:t>
      </w:r>
      <w:proofErr w:type="spellStart"/>
      <w:r w:rsidRPr="00465784">
        <w:rPr>
          <w:rStyle w:val="Strong"/>
          <w:rFonts w:ascii="Times New Roman" w:eastAsia="Calibri" w:hAnsi="Times New Roman" w:cs="Times New Roman"/>
          <w:color w:val="000000"/>
        </w:rPr>
        <w:t>acces</w:t>
      </w:r>
      <w:proofErr w:type="spellEnd"/>
      <w:proofErr w:type="gramEnd"/>
    </w:p>
    <w:p w:rsidR="003C64FD" w:rsidRDefault="003C64FD" w:rsidP="003D6E03">
      <w:pPr>
        <w:spacing w:line="360" w:lineRule="auto"/>
        <w:ind w:firstLine="720"/>
        <w:jc w:val="both"/>
        <w:rPr>
          <w:rFonts w:ascii="Times New Roman" w:hAnsi="Times New Roman" w:cs="Times New Roman"/>
          <w:color w:val="000000" w:themeColor="text1"/>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3C64FD">
        <w:rPr>
          <w:rFonts w:ascii="Times New Roman" w:hAnsi="Times New Roman" w:cs="Times New Roman"/>
          <w:color w:val="000000" w:themeColor="text1"/>
          <w:lang w:val="fr-FR"/>
        </w:rPr>
        <w:t>Noi</w:t>
      </w:r>
      <w:proofErr w:type="spellEnd"/>
      <w:r w:rsidRPr="003C64FD">
        <w:rPr>
          <w:rFonts w:ascii="Times New Roman" w:hAnsi="Times New Roman" w:cs="Times New Roman"/>
          <w:color w:val="000000" w:themeColor="text1"/>
          <w:lang w:val="fr-FR"/>
        </w:rPr>
        <w:t>,</w:t>
      </w:r>
      <w:r w:rsidRPr="000F66DF">
        <w:rPr>
          <w:rFonts w:ascii="Times New Roman" w:hAnsi="Times New Roman" w:cs="Times New Roman"/>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465784"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A90DED" w:rsidP="00CD1614">
      <w:pPr>
        <w:autoSpaceDE w:val="0"/>
        <w:jc w:val="both"/>
        <w:rPr>
          <w:rFonts w:ascii="Times New Roman" w:hAnsi="Times New Roman"/>
          <w:bCs/>
        </w:rPr>
      </w:pPr>
      <w:r>
        <w:rPr>
          <w:rFonts w:ascii="Times New Roman" w:hAnsi="Times New Roman"/>
          <w:bCs/>
        </w:rPr>
        <w:t xml:space="preserve">          </w:t>
      </w:r>
      <w:proofErr w:type="spellStart"/>
      <w:proofErr w:type="gramStart"/>
      <w:r w:rsidR="00CD1614" w:rsidRPr="00CD1614">
        <w:rPr>
          <w:rFonts w:ascii="Times New Roman" w:hAnsi="Times New Roman"/>
          <w:bCs/>
        </w:rPr>
        <w:t>Subsemnatul</w:t>
      </w:r>
      <w:proofErr w:type="spellEnd"/>
      <w:r w:rsidR="00CD1614" w:rsidRPr="00CD1614">
        <w:rPr>
          <w:rFonts w:ascii="Times New Roman" w:hAnsi="Times New Roman"/>
          <w:bCs/>
        </w:rPr>
        <w:t>, …...........................................................................</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465784" w:rsidRPr="006833A2" w:rsidRDefault="00465784" w:rsidP="00465784">
      <w:pPr>
        <w:jc w:val="right"/>
        <w:rPr>
          <w:rFonts w:ascii="Times New Roman" w:hAnsi="Times New Roman" w:cs="Times New Roman"/>
          <w:b/>
          <w:lang w:val="fr-FR"/>
        </w:rPr>
      </w:pPr>
      <w:r w:rsidRPr="006833A2">
        <w:rPr>
          <w:rFonts w:ascii="Times New Roman" w:hAnsi="Times New Roman" w:cs="Times New Roman"/>
          <w:b/>
          <w:lang w:val="fr-FR"/>
        </w:rPr>
        <w:lastRenderedPageBreak/>
        <w:t>FORMULAR 6</w:t>
      </w:r>
    </w:p>
    <w:p w:rsidR="00465784" w:rsidRPr="00D863DD" w:rsidRDefault="00465784" w:rsidP="00465784">
      <w:pPr>
        <w:pStyle w:val="Heading1"/>
        <w:numPr>
          <w:ilvl w:val="0"/>
          <w:numId w:val="0"/>
        </w:numPr>
        <w:jc w:val="right"/>
        <w:rPr>
          <w:rFonts w:ascii="Times New Roman" w:hAnsi="Times New Roman" w:cs="Times New Roman"/>
          <w:sz w:val="20"/>
          <w:szCs w:val="20"/>
          <w:lang w:val="ro-RO"/>
        </w:rPr>
      </w:pP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465784" w:rsidRPr="00D863DD" w:rsidRDefault="00465784" w:rsidP="00465784">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465784" w:rsidRPr="00D863DD" w:rsidRDefault="00465784" w:rsidP="00465784">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465784" w:rsidRPr="00D863DD" w:rsidRDefault="00465784" w:rsidP="00465784">
      <w:pPr>
        <w:jc w:val="center"/>
        <w:rPr>
          <w:rFonts w:ascii="Times New Roman" w:hAnsi="Times New Roman" w:cs="Times New Roman"/>
          <w:b/>
          <w:sz w:val="20"/>
          <w:szCs w:val="20"/>
          <w:lang w:val="ro-RO"/>
        </w:rPr>
      </w:pPr>
    </w:p>
    <w:p w:rsidR="00465784" w:rsidRPr="00D863DD" w:rsidRDefault="00465784" w:rsidP="00465784">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465784" w:rsidRPr="00D863DD" w:rsidRDefault="00465784" w:rsidP="00465784">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465784" w:rsidRDefault="00465784" w:rsidP="00465784">
      <w:pPr>
        <w:ind w:right="-557"/>
        <w:rPr>
          <w:rFonts w:ascii="Times New Roman" w:hAnsi="Times New Roman" w:cs="Times New Roman"/>
          <w:sz w:val="20"/>
          <w:szCs w:val="20"/>
        </w:rPr>
      </w:pPr>
      <w:r w:rsidRPr="00D863DD">
        <w:rPr>
          <w:rFonts w:ascii="Times New Roman" w:hAnsi="Times New Roman" w:cs="Times New Roman"/>
          <w:sz w:val="20"/>
          <w:szCs w:val="20"/>
          <w:lang w:val="ro-RO"/>
        </w:rPr>
        <w:t>1. Examinând documentaţia de atribuire, subsemnaţii, reprezentanţi ai ofertantului ......</w:t>
      </w:r>
      <w:r>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Pr>
          <w:rFonts w:ascii="Times New Roman" w:hAnsi="Times New Roman" w:cs="Times New Roman"/>
          <w:sz w:val="20"/>
          <w:szCs w:val="20"/>
          <w:lang w:val="ro-RO"/>
        </w:rPr>
        <w:t xml:space="preserve">  mai sus mentionată să </w:t>
      </w:r>
      <w:r w:rsidRPr="00D863DD">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executăm, să finalizăm și să remediem orice defecte </w:t>
      </w:r>
      <w:r w:rsidRPr="00545328">
        <w:rPr>
          <w:rFonts w:ascii="Times New Roman" w:hAnsi="Times New Roman" w:cs="Times New Roman"/>
          <w:sz w:val="20"/>
          <w:szCs w:val="20"/>
          <w:lang w:val="ro-RO"/>
        </w:rPr>
        <w:t xml:space="preserve">pentru  </w:t>
      </w:r>
      <w:proofErr w:type="spellStart"/>
      <w:r w:rsidRPr="00EE2B04">
        <w:rPr>
          <w:rFonts w:ascii="Times New Roman" w:eastAsia="Calibri" w:hAnsi="Times New Roman" w:cs="Times New Roman"/>
          <w:b/>
          <w:i/>
        </w:rPr>
        <w:t>Expertiză</w:t>
      </w:r>
      <w:proofErr w:type="spellEnd"/>
      <w:r w:rsidRPr="00EE2B04">
        <w:rPr>
          <w:rFonts w:ascii="Times New Roman" w:eastAsia="Calibri" w:hAnsi="Times New Roman" w:cs="Times New Roman"/>
          <w:b/>
          <w:i/>
        </w:rPr>
        <w:t xml:space="preserve">, </w:t>
      </w:r>
      <w:proofErr w:type="spellStart"/>
      <w:r w:rsidRPr="00EE2B04">
        <w:rPr>
          <w:rFonts w:ascii="Times New Roman" w:eastAsia="Calibri" w:hAnsi="Times New Roman" w:cs="Times New Roman"/>
          <w:b/>
          <w:i/>
        </w:rPr>
        <w:t>studiu</w:t>
      </w:r>
      <w:proofErr w:type="spellEnd"/>
      <w:r w:rsidRPr="00EE2B04">
        <w:rPr>
          <w:rFonts w:ascii="Times New Roman" w:eastAsia="Calibri" w:hAnsi="Times New Roman" w:cs="Times New Roman"/>
          <w:b/>
          <w:i/>
        </w:rPr>
        <w:t xml:space="preserve"> </w:t>
      </w:r>
      <w:proofErr w:type="spellStart"/>
      <w:r w:rsidRPr="00EE2B04">
        <w:rPr>
          <w:rFonts w:ascii="Times New Roman" w:eastAsia="Calibri" w:hAnsi="Times New Roman" w:cs="Times New Roman"/>
          <w:b/>
          <w:i/>
        </w:rPr>
        <w:t>topografic</w:t>
      </w:r>
      <w:proofErr w:type="spellEnd"/>
      <w:r w:rsidRPr="00EE2B04">
        <w:rPr>
          <w:rFonts w:ascii="Times New Roman" w:eastAsia="Calibri" w:hAnsi="Times New Roman" w:cs="Times New Roman"/>
          <w:b/>
          <w:i/>
        </w:rPr>
        <w:t xml:space="preserve">, </w:t>
      </w:r>
      <w:proofErr w:type="spellStart"/>
      <w:r w:rsidRPr="00EE2B04">
        <w:rPr>
          <w:rFonts w:ascii="Times New Roman" w:eastAsia="Calibri" w:hAnsi="Times New Roman" w:cs="Times New Roman"/>
          <w:b/>
          <w:i/>
        </w:rPr>
        <w:t>proiectare</w:t>
      </w:r>
      <w:proofErr w:type="spellEnd"/>
      <w:r w:rsidRPr="00EE2B04">
        <w:rPr>
          <w:rFonts w:ascii="Times New Roman" w:eastAsia="Calibri" w:hAnsi="Times New Roman" w:cs="Times New Roman"/>
          <w:b/>
          <w:i/>
        </w:rPr>
        <w:t xml:space="preserve"> </w:t>
      </w:r>
      <w:proofErr w:type="spellStart"/>
      <w:r w:rsidRPr="00EE2B04">
        <w:rPr>
          <w:rFonts w:ascii="Times New Roman" w:eastAsia="Calibri" w:hAnsi="Times New Roman" w:cs="Times New Roman"/>
          <w:b/>
          <w:i/>
        </w:rPr>
        <w:t>şi</w:t>
      </w:r>
      <w:proofErr w:type="spellEnd"/>
      <w:r w:rsidRPr="00EE2B04">
        <w:rPr>
          <w:rFonts w:ascii="Times New Roman" w:eastAsia="Calibri" w:hAnsi="Times New Roman" w:cs="Times New Roman"/>
          <w:b/>
          <w:i/>
        </w:rPr>
        <w:t xml:space="preserve"> </w:t>
      </w:r>
      <w:proofErr w:type="spellStart"/>
      <w:r w:rsidRPr="00EE2B04">
        <w:rPr>
          <w:rFonts w:ascii="Times New Roman" w:eastAsia="Calibri" w:hAnsi="Times New Roman" w:cs="Times New Roman"/>
          <w:b/>
          <w:i/>
        </w:rPr>
        <w:t>realizare</w:t>
      </w:r>
      <w:proofErr w:type="spellEnd"/>
      <w:r w:rsidRPr="00EE2B04">
        <w:rPr>
          <w:rFonts w:ascii="Times New Roman" w:eastAsia="Calibri" w:hAnsi="Times New Roman" w:cs="Times New Roman"/>
          <w:b/>
          <w:i/>
        </w:rPr>
        <w:t xml:space="preserve"> drum </w:t>
      </w:r>
      <w:proofErr w:type="spellStart"/>
      <w:r w:rsidRPr="00EE2B04">
        <w:rPr>
          <w:rFonts w:ascii="Times New Roman" w:eastAsia="Calibri" w:hAnsi="Times New Roman" w:cs="Times New Roman"/>
          <w:b/>
          <w:i/>
        </w:rPr>
        <w:t>acces</w:t>
      </w:r>
      <w:proofErr w:type="spellEnd"/>
      <w:r w:rsidRPr="00EE2B04">
        <w:rPr>
          <w:rFonts w:ascii="Times New Roman" w:eastAsia="Calibri" w:hAnsi="Times New Roman" w:cs="Times New Roman"/>
          <w:b/>
          <w:i/>
        </w:rPr>
        <w:t xml:space="preserve"> la C.S.C. ,,Sf. Maria’’ </w:t>
      </w:r>
      <w:proofErr w:type="spellStart"/>
      <w:r w:rsidRPr="00EE2B04">
        <w:rPr>
          <w:rFonts w:ascii="Times New Roman" w:eastAsia="Calibri" w:hAnsi="Times New Roman" w:cs="Times New Roman"/>
          <w:b/>
          <w:i/>
        </w:rPr>
        <w:t>Vălenii</w:t>
      </w:r>
      <w:proofErr w:type="spellEnd"/>
      <w:r w:rsidRPr="00EE2B04">
        <w:rPr>
          <w:rFonts w:ascii="Times New Roman" w:eastAsia="Calibri" w:hAnsi="Times New Roman" w:cs="Times New Roman"/>
          <w:b/>
          <w:i/>
        </w:rPr>
        <w:t xml:space="preserve"> de </w:t>
      </w:r>
      <w:proofErr w:type="spellStart"/>
      <w:r w:rsidRPr="00EE2B04">
        <w:rPr>
          <w:rFonts w:ascii="Times New Roman" w:eastAsia="Calibri" w:hAnsi="Times New Roman" w:cs="Times New Roman"/>
          <w:b/>
          <w:i/>
        </w:rPr>
        <w:t>Munte</w:t>
      </w:r>
      <w:proofErr w:type="spellEnd"/>
      <w:r>
        <w:rPr>
          <w:rFonts w:ascii="Times New Roman" w:hAnsi="Times New Roman" w:cs="Times New Roman"/>
          <w:sz w:val="20"/>
          <w:szCs w:val="20"/>
        </w:rPr>
        <w:t xml:space="preserve"> (</w:t>
      </w:r>
      <w:r w:rsidRPr="00465784">
        <w:rPr>
          <w:rFonts w:ascii="Times New Roman" w:hAnsi="Times New Roman" w:cs="Times New Roman"/>
          <w:sz w:val="20"/>
          <w:szCs w:val="20"/>
        </w:rPr>
        <w:t xml:space="preserve">str. </w:t>
      </w:r>
      <w:proofErr w:type="spellStart"/>
      <w:r w:rsidRPr="00465784">
        <w:rPr>
          <w:rFonts w:ascii="Times New Roman" w:hAnsi="Times New Roman" w:cs="Times New Roman"/>
          <w:sz w:val="20"/>
          <w:szCs w:val="20"/>
        </w:rPr>
        <w:t>Berceni</w:t>
      </w:r>
      <w:proofErr w:type="spellEnd"/>
      <w:r w:rsidRPr="00465784">
        <w:rPr>
          <w:rFonts w:ascii="Times New Roman" w:hAnsi="Times New Roman" w:cs="Times New Roman"/>
          <w:sz w:val="20"/>
          <w:szCs w:val="20"/>
        </w:rPr>
        <w:t xml:space="preserve">, nr. 44, </w:t>
      </w:r>
      <w:proofErr w:type="spellStart"/>
      <w:r w:rsidRPr="00465784">
        <w:rPr>
          <w:rFonts w:ascii="Times New Roman" w:hAnsi="Times New Roman" w:cs="Times New Roman"/>
          <w:sz w:val="20"/>
          <w:szCs w:val="20"/>
        </w:rPr>
        <w:t>jud</w:t>
      </w:r>
      <w:proofErr w:type="spellEnd"/>
      <w:r w:rsidRPr="00465784">
        <w:rPr>
          <w:rFonts w:ascii="Times New Roman" w:hAnsi="Times New Roman" w:cs="Times New Roman"/>
          <w:sz w:val="20"/>
          <w:szCs w:val="20"/>
        </w:rPr>
        <w:t xml:space="preserve">. </w:t>
      </w:r>
      <w:proofErr w:type="spellStart"/>
      <w:r w:rsidRPr="00465784">
        <w:rPr>
          <w:rFonts w:ascii="Times New Roman" w:hAnsi="Times New Roman" w:cs="Times New Roman"/>
          <w:sz w:val="20"/>
          <w:szCs w:val="20"/>
        </w:rPr>
        <w:t>Prahova</w:t>
      </w:r>
      <w:proofErr w:type="spellEnd"/>
      <w:r w:rsidRPr="00465784">
        <w:rPr>
          <w:rFonts w:ascii="Times New Roman" w:hAnsi="Times New Roman" w:cs="Times New Roman"/>
          <w:sz w:val="20"/>
          <w:szCs w:val="20"/>
        </w:rPr>
        <w:t xml:space="preserve">, cod </w:t>
      </w:r>
      <w:proofErr w:type="spellStart"/>
      <w:r w:rsidRPr="00465784">
        <w:rPr>
          <w:rFonts w:ascii="Times New Roman" w:hAnsi="Times New Roman" w:cs="Times New Roman"/>
          <w:sz w:val="20"/>
          <w:szCs w:val="20"/>
        </w:rPr>
        <w:t>poştal</w:t>
      </w:r>
      <w:proofErr w:type="spellEnd"/>
      <w:r w:rsidRPr="00465784">
        <w:rPr>
          <w:rFonts w:ascii="Times New Roman" w:hAnsi="Times New Roman" w:cs="Times New Roman"/>
          <w:sz w:val="20"/>
          <w:szCs w:val="20"/>
        </w:rPr>
        <w:t xml:space="preserve"> 106400</w:t>
      </w:r>
      <w:r>
        <w:rPr>
          <w:rFonts w:ascii="Times New Roman" w:hAnsi="Times New Roman" w:cs="Times New Roman"/>
          <w:sz w:val="20"/>
          <w:szCs w:val="20"/>
        </w:rPr>
        <w:t>)</w:t>
      </w:r>
    </w:p>
    <w:p w:rsidR="00465784" w:rsidRPr="00D863DD" w:rsidRDefault="00465784" w:rsidP="00465784">
      <w:pPr>
        <w:ind w:right="-557"/>
        <w:rPr>
          <w:rFonts w:ascii="Times New Roman" w:hAnsi="Times New Roman" w:cs="Times New Roman"/>
          <w:i/>
          <w:sz w:val="20"/>
          <w:szCs w:val="20"/>
          <w:lang w:val="ro-RO"/>
        </w:rPr>
      </w:pPr>
      <w:r>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Pr>
          <w:rFonts w:ascii="Times New Roman" w:hAnsi="Times New Roman" w:cs="Times New Roman"/>
          <w:sz w:val="20"/>
          <w:szCs w:val="20"/>
          <w:lang w:val="ro-RO"/>
        </w:rPr>
        <w:t>să executăm lucrările</w:t>
      </w:r>
      <w:r w:rsidRPr="00D863DD">
        <w:rPr>
          <w:rFonts w:ascii="Times New Roman" w:hAnsi="Times New Roman" w:cs="Times New Roman"/>
          <w:sz w:val="20"/>
          <w:szCs w:val="20"/>
          <w:lang w:val="ro-RO"/>
        </w:rPr>
        <w:t xml:space="preserve"> în graficul de timp solicitat de au</w:t>
      </w:r>
      <w:r>
        <w:rPr>
          <w:rFonts w:ascii="Times New Roman" w:hAnsi="Times New Roman" w:cs="Times New Roman"/>
          <w:sz w:val="20"/>
          <w:szCs w:val="20"/>
          <w:lang w:val="ro-RO"/>
        </w:rPr>
        <w:t xml:space="preserve">toritatea contractantă. </w:t>
      </w:r>
    </w:p>
    <w:p w:rsidR="00465784" w:rsidRPr="00D863DD" w:rsidRDefault="00465784" w:rsidP="00465784">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Pr="00D863DD">
        <w:rPr>
          <w:rFonts w:ascii="Times New Roman" w:hAnsi="Times New Roman" w:cs="Times New Roman"/>
          <w:sz w:val="20"/>
          <w:szCs w:val="20"/>
          <w:lang w:val="ro-RO"/>
        </w:rPr>
        <w:t xml:space="preserve">Ne angajăm să menţinem această ofertă valabilă pentru o durată de ................................................................................... zile </w:t>
      </w:r>
      <w:r w:rsidRPr="00D863DD">
        <w:rPr>
          <w:rFonts w:ascii="Times New Roman" w:hAnsi="Times New Roman" w:cs="Times New Roman"/>
          <w:i/>
          <w:sz w:val="20"/>
          <w:szCs w:val="20"/>
          <w:lang w:val="ro-RO"/>
        </w:rPr>
        <w:t>(durata în litere şi cifre)</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465784" w:rsidRPr="00D863DD" w:rsidRDefault="00465784" w:rsidP="00465784">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465784" w:rsidRPr="00D863DD" w:rsidRDefault="00465784" w:rsidP="00465784">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465784" w:rsidRPr="00D863DD" w:rsidRDefault="00465784" w:rsidP="00465784">
      <w:pPr>
        <w:ind w:firstLine="720"/>
        <w:jc w:val="both"/>
        <w:rPr>
          <w:rFonts w:ascii="Times New Roman" w:hAnsi="Times New Roman" w:cs="Times New Roman"/>
          <w:sz w:val="20"/>
          <w:szCs w:val="20"/>
          <w:lang w:val="ro-RO"/>
        </w:rPr>
      </w:pPr>
    </w:p>
    <w:p w:rsidR="00465784" w:rsidRPr="00D863DD" w:rsidRDefault="00465784" w:rsidP="00465784">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465784" w:rsidRPr="00D863DD" w:rsidRDefault="00465784" w:rsidP="00465784">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465784" w:rsidRPr="00D863DD" w:rsidRDefault="00465784" w:rsidP="00465784">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465784" w:rsidRPr="00D863DD" w:rsidRDefault="00465784" w:rsidP="00465784">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465784" w:rsidRPr="00D863DD" w:rsidRDefault="00465784" w:rsidP="00465784">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465784" w:rsidRDefault="00465784" w:rsidP="00465784">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863DD" w:rsidRDefault="00D863DD" w:rsidP="00465784">
      <w:pPr>
        <w:jc w:val="right"/>
        <w:rPr>
          <w:rFonts w:ascii="Times New Roman" w:hAnsi="Times New Roman" w:cs="Times New Roman"/>
          <w:i/>
          <w:sz w:val="20"/>
          <w:szCs w:val="20"/>
          <w:lang w:val="ro-RO"/>
        </w:rPr>
      </w:pP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1A6"/>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5784"/>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2F"/>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2597"/>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0DED"/>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04"/>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465784"/>
    <w:pPr>
      <w:ind w:left="720"/>
      <w:contextualSpacing/>
    </w:p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D6077E-D041-4257-AD84-F1D979B03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branoiu.e</cp:lastModifiedBy>
  <cp:revision>37</cp:revision>
  <dcterms:created xsi:type="dcterms:W3CDTF">2015-11-19T10:27:00Z</dcterms:created>
  <dcterms:modified xsi:type="dcterms:W3CDTF">2018-11-20T07:39:00Z</dcterms:modified>
</cp:coreProperties>
</file>