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  <w:r w:rsidR="00A72CED">
        <w:rPr>
          <w:b/>
          <w:bCs/>
          <w:sz w:val="24"/>
          <w:szCs w:val="24"/>
        </w:rPr>
        <w:t>– procedura reluata</w:t>
      </w:r>
      <w:bookmarkStart w:id="0" w:name="_GoBack"/>
      <w:bookmarkEnd w:id="0"/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D020CC" w:rsidRPr="00CB28A3" w:rsidRDefault="00B82814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6961CF">
        <w:rPr>
          <w:b/>
          <w:bCs/>
          <w:i/>
        </w:rPr>
        <w:t>AUDIT FINANCIAR</w:t>
      </w:r>
      <w:r w:rsidR="00CC11BB">
        <w:rPr>
          <w:b/>
          <w:bCs/>
          <w:i/>
        </w:rPr>
        <w:t xml:space="preserve"> ÎN VEDEREA ÎNFIINȚĂRII COMPLEXULUI D</w:t>
      </w:r>
      <w:r w:rsidR="00016740">
        <w:rPr>
          <w:b/>
          <w:bCs/>
          <w:i/>
        </w:rPr>
        <w:t xml:space="preserve">E LOCUINȚE PROTEJATE CĂLINEȘTI: ANSAMBLU DE </w:t>
      </w:r>
      <w:r w:rsidR="00C808F6">
        <w:rPr>
          <w:b/>
          <w:bCs/>
          <w:i/>
        </w:rPr>
        <w:t>TREI</w:t>
      </w:r>
      <w:r w:rsidR="00CC11BB">
        <w:rPr>
          <w:b/>
          <w:bCs/>
          <w:i/>
        </w:rPr>
        <w:t xml:space="preserve"> LOCUINȚE PROTEJATE + 1 CENTRU DE ZI</w:t>
      </w:r>
      <w:r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6961CF" w:rsidRPr="00BE5458">
        <w:rPr>
          <w:color w:val="000000"/>
          <w:sz w:val="22"/>
          <w:szCs w:val="22"/>
        </w:rPr>
        <w:t xml:space="preserve">79212100-4 </w:t>
      </w:r>
      <w:proofErr w:type="spellStart"/>
      <w:r w:rsidR="006961CF" w:rsidRPr="00BE5458">
        <w:rPr>
          <w:color w:val="000000"/>
          <w:sz w:val="22"/>
          <w:szCs w:val="22"/>
        </w:rPr>
        <w:t>Servicii</w:t>
      </w:r>
      <w:proofErr w:type="spellEnd"/>
      <w:r w:rsidR="006961CF" w:rsidRPr="00BE5458">
        <w:rPr>
          <w:color w:val="000000"/>
          <w:sz w:val="22"/>
          <w:szCs w:val="22"/>
        </w:rPr>
        <w:t xml:space="preserve"> de </w:t>
      </w:r>
      <w:proofErr w:type="spellStart"/>
      <w:r w:rsidR="006961CF" w:rsidRPr="00BE5458">
        <w:rPr>
          <w:color w:val="000000"/>
          <w:sz w:val="22"/>
          <w:szCs w:val="22"/>
        </w:rPr>
        <w:t>auditare</w:t>
      </w:r>
      <w:proofErr w:type="spellEnd"/>
      <w:r w:rsidR="006961CF" w:rsidRPr="00BE5458">
        <w:rPr>
          <w:color w:val="000000"/>
          <w:sz w:val="22"/>
          <w:szCs w:val="22"/>
        </w:rPr>
        <w:t xml:space="preserve"> </w:t>
      </w:r>
      <w:proofErr w:type="spellStart"/>
      <w:r w:rsidR="006961CF" w:rsidRPr="00BE5458">
        <w:rPr>
          <w:color w:val="000000"/>
          <w:sz w:val="22"/>
          <w:szCs w:val="22"/>
        </w:rPr>
        <w:t>financiara</w:t>
      </w:r>
      <w:proofErr w:type="spellEnd"/>
      <w:r w:rsidR="006961CF" w:rsidRPr="00732787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 xml:space="preserve">i perioada de implementare, contractul de servicii de </w:t>
      </w:r>
      <w:r w:rsidR="00C14D58">
        <w:rPr>
          <w:sz w:val="24"/>
          <w:szCs w:val="24"/>
        </w:rPr>
        <w:t>audit financiar</w:t>
      </w:r>
      <w:r w:rsidRPr="00A258D4">
        <w:rPr>
          <w:sz w:val="24"/>
          <w:szCs w:val="24"/>
        </w:rPr>
        <w:t xml:space="preserve">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1C5EC6">
        <w:rPr>
          <w:b/>
          <w:bCs/>
          <w:sz w:val="24"/>
          <w:szCs w:val="24"/>
          <w:lang w:val="en-US"/>
        </w:rPr>
        <w:t>1</w:t>
      </w:r>
      <w:r w:rsidR="00C14D58">
        <w:rPr>
          <w:b/>
          <w:bCs/>
          <w:sz w:val="24"/>
          <w:szCs w:val="24"/>
          <w:lang w:val="en-US"/>
        </w:rPr>
        <w:t>3</w:t>
      </w:r>
      <w:r w:rsidR="00BD3E19">
        <w:rPr>
          <w:b/>
          <w:bCs/>
          <w:sz w:val="24"/>
          <w:szCs w:val="24"/>
          <w:lang w:val="en-US"/>
        </w:rPr>
        <w:t>.</w:t>
      </w:r>
      <w:r w:rsidR="00C14D58">
        <w:rPr>
          <w:b/>
          <w:bCs/>
          <w:sz w:val="24"/>
          <w:szCs w:val="24"/>
          <w:lang w:val="en-US"/>
        </w:rPr>
        <w:t>145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C21EAF">
        <w:rPr>
          <w:b/>
          <w:bCs/>
          <w:sz w:val="24"/>
          <w:szCs w:val="24"/>
        </w:rPr>
        <w:t>2</w:t>
      </w:r>
      <w:r w:rsidR="00FC5C15">
        <w:rPr>
          <w:b/>
          <w:bCs/>
          <w:sz w:val="24"/>
          <w:szCs w:val="24"/>
        </w:rPr>
        <w:t>3.05.2019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C21EAF">
        <w:rPr>
          <w:b/>
          <w:bCs/>
          <w:sz w:val="24"/>
          <w:szCs w:val="24"/>
        </w:rPr>
        <w:t>13</w:t>
      </w:r>
      <w:r w:rsidR="00FC5C15">
        <w:rPr>
          <w:b/>
          <w:bCs/>
          <w:sz w:val="24"/>
          <w:szCs w:val="24"/>
        </w:rPr>
        <w:t>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C21EAF">
        <w:rPr>
          <w:b/>
          <w:bCs/>
          <w:sz w:val="24"/>
          <w:szCs w:val="24"/>
        </w:rPr>
        <w:t>2</w:t>
      </w:r>
      <w:r w:rsidR="00FC5C15">
        <w:rPr>
          <w:b/>
          <w:bCs/>
          <w:sz w:val="24"/>
          <w:szCs w:val="24"/>
        </w:rPr>
        <w:t>3.05.2019</w:t>
      </w:r>
      <w:r w:rsidR="004A0BDC" w:rsidRPr="00442526">
        <w:rPr>
          <w:b/>
          <w:bCs/>
          <w:sz w:val="24"/>
          <w:szCs w:val="24"/>
        </w:rPr>
        <w:t>,</w:t>
      </w:r>
      <w:r w:rsidR="001252F3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2CED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1EAF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08F6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5C15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50</cp:revision>
  <cp:lastPrinted>2019-05-15T05:58:00Z</cp:lastPrinted>
  <dcterms:created xsi:type="dcterms:W3CDTF">2015-11-19T11:15:00Z</dcterms:created>
  <dcterms:modified xsi:type="dcterms:W3CDTF">2019-05-15T10:22:00Z</dcterms:modified>
</cp:coreProperties>
</file>