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  <w:r w:rsidR="007722A0">
        <w:rPr>
          <w:b/>
          <w:bCs/>
          <w:sz w:val="24"/>
          <w:szCs w:val="24"/>
        </w:rPr>
        <w:t xml:space="preserve">– </w:t>
      </w:r>
      <w:bookmarkStart w:id="0" w:name="_GoBack"/>
      <w:bookmarkEnd w:id="0"/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3C3207" w:rsidRPr="003C3207" w:rsidRDefault="003C3207" w:rsidP="003C3207">
      <w:pPr>
        <w:jc w:val="center"/>
        <w:rPr>
          <w:b/>
          <w:i/>
          <w:sz w:val="24"/>
          <w:szCs w:val="24"/>
        </w:rPr>
      </w:pPr>
      <w:r w:rsidRPr="003C3207">
        <w:rPr>
          <w:b/>
          <w:i/>
          <w:sz w:val="24"/>
          <w:szCs w:val="24"/>
        </w:rPr>
        <w:t>„Achiziție servicii de consultanţă de management şi consultanţă financiară</w:t>
      </w:r>
      <w:r w:rsidRPr="003C3207">
        <w:rPr>
          <w:sz w:val="24"/>
          <w:szCs w:val="24"/>
        </w:rPr>
        <w:t xml:space="preserve"> </w:t>
      </w:r>
      <w:r w:rsidRPr="003C3207">
        <w:rPr>
          <w:b/>
          <w:i/>
          <w:sz w:val="24"/>
          <w:szCs w:val="24"/>
        </w:rPr>
        <w:t>pentru proiectul Restructurarea / Închiderea Centrului de Plasament din cadrul Complexului de Servicii Comunitare Sinaia și înființarea de case de tip familial și centre de zi pentru copii”</w:t>
      </w:r>
    </w:p>
    <w:p w:rsidR="001C704A" w:rsidRPr="009D520A" w:rsidRDefault="00B82814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1C704A" w:rsidRPr="009D520A">
        <w:rPr>
          <w:color w:val="000000"/>
          <w:sz w:val="22"/>
          <w:szCs w:val="22"/>
        </w:rPr>
        <w:t>79411000-8 Servicii generale de consultanţă în management</w:t>
      </w:r>
    </w:p>
    <w:p w:rsidR="00151C28" w:rsidRPr="00013651" w:rsidRDefault="001C704A" w:rsidP="00013651">
      <w:pPr>
        <w:pStyle w:val="NormalWeb"/>
        <w:spacing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Pr="009D520A">
        <w:rPr>
          <w:color w:val="000000"/>
          <w:sz w:val="22"/>
          <w:szCs w:val="22"/>
        </w:rPr>
        <w:t>66171000-9 Servicii de consultanţă financiară</w:t>
      </w:r>
      <w:r>
        <w:rPr>
          <w:color w:val="000000"/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596CDC">
        <w:rPr>
          <w:sz w:val="24"/>
          <w:szCs w:val="24"/>
        </w:rPr>
        <w:t>consultanta de management si consultanta financiara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E1645E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3C3207">
        <w:rPr>
          <w:b/>
          <w:bCs/>
          <w:sz w:val="24"/>
          <w:szCs w:val="24"/>
          <w:lang w:val="en-US"/>
        </w:rPr>
        <w:t>12</w:t>
      </w:r>
      <w:r w:rsidR="00BD3E19">
        <w:rPr>
          <w:b/>
          <w:bCs/>
          <w:sz w:val="24"/>
          <w:szCs w:val="24"/>
          <w:lang w:val="en-US"/>
        </w:rPr>
        <w:t>.</w:t>
      </w:r>
      <w:r w:rsidR="003C3207">
        <w:rPr>
          <w:b/>
          <w:bCs/>
          <w:sz w:val="24"/>
          <w:szCs w:val="24"/>
          <w:lang w:val="en-US"/>
        </w:rPr>
        <w:t>500</w:t>
      </w:r>
      <w:r w:rsidR="00732787">
        <w:rPr>
          <w:b/>
          <w:bCs/>
          <w:sz w:val="24"/>
          <w:szCs w:val="24"/>
          <w:lang w:val="en-US"/>
        </w:rPr>
        <w:t>,</w:t>
      </w:r>
      <w:r w:rsidR="003C3207">
        <w:rPr>
          <w:b/>
          <w:bCs/>
          <w:sz w:val="24"/>
          <w:szCs w:val="24"/>
          <w:lang w:val="en-US"/>
        </w:rPr>
        <w:t>0</w:t>
      </w:r>
      <w:r w:rsidR="001C5EC6">
        <w:rPr>
          <w:b/>
          <w:bCs/>
          <w:sz w:val="24"/>
          <w:szCs w:val="24"/>
          <w:lang w:val="en-US"/>
        </w:rPr>
        <w:t>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013651">
        <w:rPr>
          <w:rFonts w:ascii="Times New Roman" w:hAnsi="Times New Roman"/>
          <w:sz w:val="24"/>
          <w:szCs w:val="24"/>
        </w:rPr>
        <w:t>:</w:t>
      </w:r>
      <w:r w:rsidR="003C3207">
        <w:rPr>
          <w:rFonts w:ascii="Times New Roman" w:hAnsi="Times New Roman"/>
          <w:sz w:val="24"/>
          <w:szCs w:val="24"/>
        </w:rPr>
        <w:t xml:space="preserve">,,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3C3207">
        <w:rPr>
          <w:rFonts w:ascii="Times New Roman" w:hAnsi="Times New Roman"/>
          <w:sz w:val="24"/>
          <w:szCs w:val="24"/>
        </w:rPr>
        <w:t>’’</w:t>
      </w:r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nr.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A0BDC">
        <w:rPr>
          <w:b/>
          <w:bCs/>
          <w:sz w:val="24"/>
          <w:szCs w:val="24"/>
        </w:rPr>
        <w:t xml:space="preserve">: </w:t>
      </w:r>
      <w:r w:rsidR="006D3A01">
        <w:rPr>
          <w:b/>
          <w:bCs/>
          <w:sz w:val="24"/>
          <w:szCs w:val="24"/>
        </w:rPr>
        <w:t>10</w:t>
      </w:r>
      <w:r w:rsidR="003C3207">
        <w:rPr>
          <w:b/>
          <w:bCs/>
          <w:sz w:val="24"/>
          <w:szCs w:val="24"/>
        </w:rPr>
        <w:t>.12</w:t>
      </w:r>
      <w:r w:rsidR="006D3A01">
        <w:rPr>
          <w:b/>
          <w:bCs/>
          <w:sz w:val="24"/>
          <w:szCs w:val="24"/>
        </w:rPr>
        <w:t>.2020</w:t>
      </w:r>
      <w:r w:rsidR="004A0BDC" w:rsidRPr="00E1645E">
        <w:rPr>
          <w:b/>
          <w:bCs/>
          <w:sz w:val="24"/>
          <w:szCs w:val="24"/>
        </w:rPr>
        <w:t xml:space="preserve"> </w:t>
      </w:r>
      <w:r w:rsidR="00B82814" w:rsidRPr="00E1645E">
        <w:rPr>
          <w:b/>
          <w:bCs/>
          <w:sz w:val="24"/>
          <w:szCs w:val="24"/>
        </w:rPr>
        <w:t xml:space="preserve">, ora </w:t>
      </w:r>
      <w:r w:rsidR="006D3A01">
        <w:rPr>
          <w:b/>
          <w:bCs/>
          <w:sz w:val="24"/>
          <w:szCs w:val="24"/>
        </w:rPr>
        <w:t>10</w:t>
      </w:r>
      <w:r w:rsidR="003936F1">
        <w:rPr>
          <w:b/>
          <w:bCs/>
          <w:sz w:val="24"/>
          <w:szCs w:val="24"/>
        </w:rPr>
        <w:t>.00.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E1645E">
        <w:rPr>
          <w:b/>
          <w:bCs/>
          <w:sz w:val="24"/>
          <w:szCs w:val="24"/>
        </w:rPr>
        <w:t>9</w:t>
      </w:r>
      <w:r w:rsidR="00B82814" w:rsidRPr="00E1645E">
        <w:rPr>
          <w:b/>
          <w:bCs/>
          <w:sz w:val="24"/>
          <w:szCs w:val="24"/>
        </w:rPr>
        <w:t xml:space="preserve">. Deschiderea ofertelor va avea loc în data de </w:t>
      </w:r>
      <w:r w:rsidR="006D3A01">
        <w:rPr>
          <w:b/>
          <w:bCs/>
          <w:sz w:val="24"/>
          <w:szCs w:val="24"/>
        </w:rPr>
        <w:t>10.12.2020</w:t>
      </w:r>
      <w:r w:rsidR="004A0BDC" w:rsidRPr="00E1645E">
        <w:rPr>
          <w:b/>
          <w:bCs/>
          <w:sz w:val="24"/>
          <w:szCs w:val="24"/>
        </w:rPr>
        <w:t>,</w:t>
      </w:r>
      <w:r w:rsidR="001252F3" w:rsidRPr="00CB28A3">
        <w:rPr>
          <w:b/>
          <w:bCs/>
          <w:sz w:val="24"/>
          <w:szCs w:val="24"/>
        </w:rPr>
        <w:t xml:space="preserve"> </w:t>
      </w:r>
      <w:r w:rsidR="006D3A01" w:rsidRPr="003D73B5">
        <w:rPr>
          <w:b/>
          <w:bCs/>
          <w:sz w:val="24"/>
          <w:szCs w:val="24"/>
        </w:rPr>
        <w:t>ora 10.30</w:t>
      </w:r>
      <w:r w:rsidR="006D3A01">
        <w:rPr>
          <w:b/>
          <w:bCs/>
          <w:sz w:val="24"/>
          <w:szCs w:val="24"/>
        </w:rPr>
        <w:t>,</w:t>
      </w:r>
      <w:r w:rsidR="006D3A01" w:rsidRPr="00442526">
        <w:rPr>
          <w:b/>
          <w:bCs/>
          <w:sz w:val="24"/>
          <w:szCs w:val="24"/>
        </w:rPr>
        <w:t xml:space="preserve"> </w:t>
      </w:r>
      <w:r w:rsidR="00B82814" w:rsidRPr="00CB28A3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6D3A01" w:rsidRPr="006D3A01" w:rsidRDefault="006D3A01" w:rsidP="006D3A01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6D3A01" w:rsidRPr="006E5430" w:rsidRDefault="006D3A01" w:rsidP="006D3A0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6E5430">
        <w:rPr>
          <w:sz w:val="24"/>
          <w:szCs w:val="24"/>
          <w:lang w:val="fr-FR"/>
        </w:rPr>
        <w:t>Având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vedere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starea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alertă</w:t>
      </w:r>
      <w:proofErr w:type="spellEnd"/>
      <w:r w:rsidRPr="006E5430">
        <w:rPr>
          <w:sz w:val="24"/>
          <w:szCs w:val="24"/>
          <w:lang w:val="fr-FR"/>
        </w:rPr>
        <w:t xml:space="preserve">, </w:t>
      </w:r>
      <w:proofErr w:type="spellStart"/>
      <w:r w:rsidRPr="006E5430">
        <w:rPr>
          <w:sz w:val="24"/>
          <w:szCs w:val="24"/>
          <w:lang w:val="fr-FR"/>
        </w:rPr>
        <w:t>generată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virusul</w:t>
      </w:r>
      <w:proofErr w:type="spellEnd"/>
      <w:r w:rsidRPr="006E5430">
        <w:rPr>
          <w:sz w:val="24"/>
          <w:szCs w:val="24"/>
          <w:lang w:val="fr-FR"/>
        </w:rPr>
        <w:t xml:space="preserve"> SARV-</w:t>
      </w:r>
      <w:proofErr w:type="spellStart"/>
      <w:r w:rsidRPr="006E5430">
        <w:rPr>
          <w:sz w:val="24"/>
          <w:szCs w:val="24"/>
          <w:lang w:val="fr-FR"/>
        </w:rPr>
        <w:t>Cov</w:t>
      </w:r>
      <w:proofErr w:type="spellEnd"/>
      <w:r w:rsidRPr="006E5430">
        <w:rPr>
          <w:sz w:val="24"/>
          <w:szCs w:val="24"/>
          <w:lang w:val="fr-FR"/>
        </w:rPr>
        <w:t xml:space="preserve">-2, </w:t>
      </w:r>
      <w:proofErr w:type="spellStart"/>
      <w:r w:rsidRPr="006E5430">
        <w:rPr>
          <w:sz w:val="24"/>
          <w:szCs w:val="24"/>
          <w:lang w:val="fr-FR"/>
        </w:rPr>
        <w:t>pe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teritoriul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României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şi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restrângerea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activităţii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instituţiei</w:t>
      </w:r>
      <w:proofErr w:type="spellEnd"/>
      <w:r w:rsidRPr="006E5430">
        <w:rPr>
          <w:sz w:val="24"/>
          <w:szCs w:val="24"/>
          <w:lang w:val="fr-FR"/>
        </w:rPr>
        <w:t xml:space="preserve">  </w:t>
      </w:r>
      <w:proofErr w:type="spellStart"/>
      <w:r w:rsidRPr="006E5430">
        <w:rPr>
          <w:sz w:val="24"/>
          <w:szCs w:val="24"/>
          <w:lang w:val="fr-FR"/>
        </w:rPr>
        <w:t>cu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publicul</w:t>
      </w:r>
      <w:proofErr w:type="spellEnd"/>
      <w:r w:rsidRPr="006E5430">
        <w:rPr>
          <w:sz w:val="24"/>
          <w:szCs w:val="24"/>
          <w:lang w:val="fr-FR"/>
        </w:rPr>
        <w:t xml:space="preserve">, </w:t>
      </w:r>
      <w:proofErr w:type="spellStart"/>
      <w:r w:rsidRPr="006E5430">
        <w:rPr>
          <w:sz w:val="24"/>
          <w:szCs w:val="24"/>
          <w:lang w:val="fr-FR"/>
        </w:rPr>
        <w:t>reprezentan</w:t>
      </w:r>
      <w:proofErr w:type="spellEnd"/>
      <w:r w:rsidRPr="006E5430">
        <w:rPr>
          <w:sz w:val="24"/>
          <w:szCs w:val="24"/>
          <w:lang w:val="fr-FR"/>
        </w:rPr>
        <w:t xml:space="preserve">ții </w:t>
      </w:r>
      <w:proofErr w:type="spellStart"/>
      <w:r w:rsidRPr="006E5430">
        <w:rPr>
          <w:sz w:val="24"/>
          <w:szCs w:val="24"/>
          <w:lang w:val="fr-FR"/>
        </w:rPr>
        <w:t>împuternici</w:t>
      </w:r>
      <w:proofErr w:type="spellEnd"/>
      <w:r w:rsidRPr="006E5430">
        <w:rPr>
          <w:sz w:val="24"/>
          <w:szCs w:val="24"/>
          <w:lang w:val="fr-FR"/>
        </w:rPr>
        <w:t xml:space="preserve">ți ai </w:t>
      </w:r>
      <w:proofErr w:type="spellStart"/>
      <w:r w:rsidRPr="006E5430">
        <w:rPr>
          <w:sz w:val="24"/>
          <w:szCs w:val="24"/>
          <w:lang w:val="fr-FR"/>
        </w:rPr>
        <w:t>ofertan</w:t>
      </w:r>
      <w:proofErr w:type="spellEnd"/>
      <w:r w:rsidRPr="006E5430">
        <w:rPr>
          <w:sz w:val="24"/>
          <w:szCs w:val="24"/>
          <w:lang w:val="fr-FR"/>
        </w:rPr>
        <w:t>ț</w:t>
      </w:r>
      <w:proofErr w:type="spellStart"/>
      <w:r w:rsidRPr="006E5430">
        <w:rPr>
          <w:sz w:val="24"/>
          <w:szCs w:val="24"/>
          <w:lang w:val="fr-FR"/>
        </w:rPr>
        <w:t>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r w:rsidRPr="006E5430">
        <w:rPr>
          <w:sz w:val="24"/>
          <w:szCs w:val="24"/>
          <w:u w:val="single"/>
          <w:lang w:val="fr-FR"/>
        </w:rPr>
        <w:t>nu vor participa</w:t>
      </w:r>
      <w:r w:rsidRPr="006E5430">
        <w:rPr>
          <w:sz w:val="24"/>
          <w:szCs w:val="24"/>
          <w:lang w:val="fr-FR"/>
        </w:rPr>
        <w:t xml:space="preserve"> la </w:t>
      </w:r>
      <w:proofErr w:type="spellStart"/>
      <w:r w:rsidRPr="006E5430">
        <w:rPr>
          <w:sz w:val="24"/>
          <w:szCs w:val="24"/>
          <w:lang w:val="fr-FR"/>
        </w:rPr>
        <w:t>deschiderea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ofertelor</w:t>
      </w:r>
      <w:proofErr w:type="spellEnd"/>
      <w:r w:rsidRPr="006E5430">
        <w:rPr>
          <w:sz w:val="24"/>
          <w:szCs w:val="24"/>
          <w:lang w:val="fr-FR"/>
        </w:rPr>
        <w:t xml:space="preserve"> ; </w:t>
      </w:r>
      <w:proofErr w:type="spellStart"/>
      <w:r w:rsidRPr="006E5430">
        <w:rPr>
          <w:sz w:val="24"/>
          <w:szCs w:val="24"/>
          <w:lang w:val="fr-FR"/>
        </w:rPr>
        <w:t>acestea</w:t>
      </w:r>
      <w:proofErr w:type="spellEnd"/>
      <w:r w:rsidRPr="006E5430">
        <w:rPr>
          <w:sz w:val="24"/>
          <w:szCs w:val="24"/>
          <w:lang w:val="fr-FR"/>
        </w:rPr>
        <w:t xml:space="preserve"> se vor </w:t>
      </w:r>
      <w:proofErr w:type="spellStart"/>
      <w:r w:rsidRPr="006E5430">
        <w:rPr>
          <w:sz w:val="24"/>
          <w:szCs w:val="24"/>
          <w:lang w:val="fr-FR"/>
        </w:rPr>
        <w:t>deschide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doar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prezenţa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membrilor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comisiei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evaluare</w:t>
      </w:r>
      <w:proofErr w:type="spellEnd"/>
      <w:r w:rsidRPr="006E5430">
        <w:rPr>
          <w:sz w:val="24"/>
          <w:szCs w:val="24"/>
          <w:lang w:val="fr-FR"/>
        </w:rPr>
        <w:t>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6D3A01" w:rsidRPr="00824023" w:rsidRDefault="0078078D" w:rsidP="006D3A0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</w:t>
      </w:r>
      <w:proofErr w:type="gramEnd"/>
      <w:r w:rsidRPr="0078078D">
        <w:rPr>
          <w:rFonts w:ascii="Times New Roman" w:hAnsi="Times New Roman"/>
          <w:b/>
          <w:sz w:val="24"/>
          <w:szCs w:val="24"/>
        </w:rPr>
        <w:t xml:space="preserve">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6D3A01"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="006D3A01"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D3A01"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="006D3A01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D3A01" w:rsidRPr="0078078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6D3A01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="006D3A01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="006D3A01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="006D3A01" w:rsidRPr="0078078D">
        <w:rPr>
          <w:rFonts w:ascii="Times New Roman" w:hAnsi="Times New Roman"/>
          <w:sz w:val="24"/>
          <w:szCs w:val="24"/>
        </w:rPr>
        <w:t>.</w:t>
      </w:r>
      <w:r w:rsidR="006D3A01"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6D3A01" w:rsidRPr="00FD3992">
        <w:rPr>
          <w:rFonts w:ascii="Times New Roman" w:hAnsi="Times New Roman"/>
          <w:sz w:val="24"/>
          <w:szCs w:val="24"/>
        </w:rPr>
        <w:t>Eventuale</w:t>
      </w:r>
      <w:proofErr w:type="spellEnd"/>
      <w:r w:rsidR="006D3A01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FD3992">
        <w:rPr>
          <w:rFonts w:ascii="Times New Roman" w:hAnsi="Times New Roman"/>
          <w:sz w:val="24"/>
          <w:szCs w:val="24"/>
        </w:rPr>
        <w:t>clarificări</w:t>
      </w:r>
      <w:proofErr w:type="spellEnd"/>
      <w:r w:rsidR="006D3A01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FD3992">
        <w:rPr>
          <w:rFonts w:ascii="Times New Roman" w:hAnsi="Times New Roman"/>
          <w:sz w:val="24"/>
          <w:szCs w:val="24"/>
        </w:rPr>
        <w:t>sau</w:t>
      </w:r>
      <w:proofErr w:type="spellEnd"/>
      <w:r w:rsidR="006D3A01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FD3992">
        <w:rPr>
          <w:rFonts w:ascii="Times New Roman" w:hAnsi="Times New Roman"/>
          <w:sz w:val="24"/>
          <w:szCs w:val="24"/>
        </w:rPr>
        <w:t>informaţii</w:t>
      </w:r>
      <w:proofErr w:type="spellEnd"/>
      <w:r w:rsidR="006D3A01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FD3992">
        <w:rPr>
          <w:rFonts w:ascii="Times New Roman" w:hAnsi="Times New Roman"/>
          <w:sz w:val="24"/>
          <w:szCs w:val="24"/>
        </w:rPr>
        <w:t>suplimentare</w:t>
      </w:r>
      <w:proofErr w:type="spellEnd"/>
      <w:r w:rsidR="006D3A01" w:rsidRPr="00FD3992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="006D3A01" w:rsidRPr="00FD3992">
        <w:rPr>
          <w:rFonts w:ascii="Times New Roman" w:hAnsi="Times New Roman"/>
          <w:sz w:val="24"/>
          <w:szCs w:val="24"/>
        </w:rPr>
        <w:t>solicita</w:t>
      </w:r>
      <w:proofErr w:type="spellEnd"/>
      <w:r w:rsidR="006D3A01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FD3992">
        <w:rPr>
          <w:rFonts w:ascii="Times New Roman" w:hAnsi="Times New Roman"/>
          <w:sz w:val="24"/>
          <w:szCs w:val="24"/>
        </w:rPr>
        <w:t>prin</w:t>
      </w:r>
      <w:proofErr w:type="spellEnd"/>
      <w:r w:rsidR="006D3A01" w:rsidRPr="00FD3992">
        <w:rPr>
          <w:rFonts w:ascii="Times New Roman" w:hAnsi="Times New Roman"/>
          <w:sz w:val="24"/>
          <w:szCs w:val="24"/>
        </w:rPr>
        <w:t xml:space="preserve"> e-mail</w:t>
      </w:r>
      <w:r w:rsidR="006D3A01" w:rsidRPr="00FD3992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="006D3A01" w:rsidRPr="00FD3992">
          <w:rPr>
            <w:rStyle w:val="Hyperlink"/>
            <w:rFonts w:ascii="Times New Roman" w:hAnsi="Times New Roman"/>
            <w:sz w:val="24"/>
            <w:szCs w:val="24"/>
            <w:lang w:val="fr-FR"/>
          </w:rPr>
          <w:t>dgaspcph.achizitii@gmail.com</w:t>
        </w:r>
      </w:hyperlink>
      <w:r w:rsidR="006D3A01" w:rsidRPr="00FD3992">
        <w:rPr>
          <w:rFonts w:ascii="Times New Roman" w:hAnsi="Times New Roman"/>
          <w:sz w:val="24"/>
          <w:szCs w:val="24"/>
        </w:rPr>
        <w:t>.</w:t>
      </w:r>
      <w:r w:rsidR="006D3A01" w:rsidRPr="00FD3992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6D3A01" w:rsidRDefault="006D3A01" w:rsidP="006D3A01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6D3A01" w:rsidRDefault="006D3A01" w:rsidP="006D3A01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6D3A01" w:rsidRPr="004B5AF2" w:rsidRDefault="006D3A01" w:rsidP="006D3A01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 </w:t>
      </w:r>
    </w:p>
    <w:p w:rsidR="00C03875" w:rsidRPr="002C6890" w:rsidRDefault="006D3A01" w:rsidP="006D3A01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achiziţii</w:t>
      </w:r>
      <w:proofErr w:type="spellEnd"/>
      <w:r>
        <w:rPr>
          <w:rFonts w:ascii="Times New Roman" w:hAnsi="Times New Roman"/>
          <w:sz w:val="24"/>
          <w:szCs w:val="24"/>
        </w:rPr>
        <w:t xml:space="preserve"> – Br</w:t>
      </w:r>
      <w:r>
        <w:rPr>
          <w:rFonts w:ascii="Times New Roman" w:hAnsi="Times New Roman"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/>
          <w:sz w:val="24"/>
          <w:szCs w:val="24"/>
        </w:rPr>
        <w:t>noiu</w:t>
      </w:r>
      <w:proofErr w:type="spellEnd"/>
      <w:r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</w:p>
    <w:sectPr w:rsidR="00C03875" w:rsidRPr="002C6890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3651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45C0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36F1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07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CDC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3A0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22A0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02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29CA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5C63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50</cp:revision>
  <cp:lastPrinted>2016-11-29T10:12:00Z</cp:lastPrinted>
  <dcterms:created xsi:type="dcterms:W3CDTF">2015-11-19T11:15:00Z</dcterms:created>
  <dcterms:modified xsi:type="dcterms:W3CDTF">2020-12-02T08:44:00Z</dcterms:modified>
</cp:coreProperties>
</file>