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B08" w:rsidRDefault="009213E7" w:rsidP="00F51262">
      <w:pPr>
        <w:spacing w:before="120" w:after="120"/>
        <w:ind w:left="170"/>
        <w:jc w:val="center"/>
        <w:outlineLvl w:val="0"/>
        <w:rPr>
          <w:b/>
          <w:sz w:val="18"/>
          <w:szCs w:val="18"/>
        </w:rPr>
      </w:pPr>
      <w:r w:rsidRPr="00261A8A">
        <w:rPr>
          <w:b/>
          <w:sz w:val="18"/>
          <w:szCs w:val="18"/>
        </w:rPr>
        <w:t>CERINŢE DE CALIFICARE</w:t>
      </w:r>
    </w:p>
    <w:p w:rsidR="001404B2" w:rsidRPr="00F51262" w:rsidRDefault="001404B2" w:rsidP="00F51262">
      <w:pPr>
        <w:spacing w:before="120" w:after="120"/>
        <w:ind w:left="170"/>
        <w:jc w:val="center"/>
        <w:outlineLvl w:val="0"/>
        <w:rPr>
          <w:b/>
          <w:sz w:val="18"/>
          <w:szCs w:val="18"/>
        </w:rPr>
      </w:pPr>
    </w:p>
    <w:p w:rsidR="0083008C" w:rsidRDefault="0016312B" w:rsidP="000244AA">
      <w:pPr>
        <w:pStyle w:val="ListParagraph"/>
        <w:numPr>
          <w:ilvl w:val="0"/>
          <w:numId w:val="3"/>
        </w:numPr>
        <w:spacing w:line="276" w:lineRule="auto"/>
        <w:ind w:right="-557"/>
        <w:rPr>
          <w:sz w:val="18"/>
          <w:szCs w:val="18"/>
        </w:rPr>
      </w:pPr>
      <w:r w:rsidRPr="0083008C">
        <w:rPr>
          <w:sz w:val="18"/>
          <w:szCs w:val="18"/>
        </w:rPr>
        <w:t>Direcția Generală de Asistență Socială și Protecția Copilului Prahova organizează achiziție directă offline conform dispozițiilor art. 7, alin.(5) din Legea nr. 98/2016 privind achizițiile publice și ale art. 43, din H.G. nr. 395/2016 pentru aprobarea Normelor metodologice de aplicare a prevederilor referitoare la atribuirea contractelor de achiziție publică/acordului cadru din Legea 98/2016 privind achizițiile publice</w:t>
      </w:r>
      <w:r w:rsidR="00745D80" w:rsidRPr="0083008C">
        <w:rPr>
          <w:sz w:val="18"/>
          <w:szCs w:val="18"/>
        </w:rPr>
        <w:t>, pentru atribuirea contractelor</w:t>
      </w:r>
      <w:r w:rsidR="006409B0" w:rsidRPr="0083008C">
        <w:rPr>
          <w:sz w:val="18"/>
          <w:szCs w:val="18"/>
        </w:rPr>
        <w:t xml:space="preserve"> de servicii având ca obiec</w:t>
      </w:r>
      <w:r w:rsidR="00F51262" w:rsidRPr="0083008C">
        <w:rPr>
          <w:sz w:val="18"/>
          <w:szCs w:val="18"/>
        </w:rPr>
        <w:t>t:-</w:t>
      </w:r>
      <w:r w:rsidR="00D43065" w:rsidRPr="0083008C">
        <w:rPr>
          <w:sz w:val="18"/>
          <w:szCs w:val="18"/>
        </w:rPr>
        <w:t xml:space="preserve"> </w:t>
      </w:r>
      <w:r w:rsidR="00F51262" w:rsidRPr="0083008C">
        <w:rPr>
          <w:sz w:val="18"/>
          <w:szCs w:val="18"/>
        </w:rPr>
        <w:t xml:space="preserve">     </w:t>
      </w:r>
      <w:r w:rsidR="0083008C">
        <w:rPr>
          <w:b/>
          <w:bCs/>
        </w:rPr>
        <w:t>Servicii de expertiză tehnică sistem termosolar la C.S.C. Sfanta Maria Vălenii de Munte</w:t>
      </w:r>
      <w:r w:rsidR="0083008C" w:rsidRPr="0083008C">
        <w:rPr>
          <w:sz w:val="18"/>
          <w:szCs w:val="18"/>
        </w:rPr>
        <w:t xml:space="preserve"> </w:t>
      </w:r>
    </w:p>
    <w:p w:rsidR="009213E7" w:rsidRPr="0083008C" w:rsidRDefault="009213E7" w:rsidP="000244AA">
      <w:pPr>
        <w:pStyle w:val="ListParagraph"/>
        <w:numPr>
          <w:ilvl w:val="0"/>
          <w:numId w:val="3"/>
        </w:numPr>
        <w:spacing w:line="276" w:lineRule="auto"/>
        <w:ind w:right="-557"/>
        <w:rPr>
          <w:sz w:val="18"/>
          <w:szCs w:val="18"/>
        </w:rPr>
      </w:pPr>
      <w:bookmarkStart w:id="0" w:name="_GoBack"/>
      <w:bookmarkEnd w:id="0"/>
      <w:r w:rsidRPr="0083008C">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00EA7152">
        <w:rPr>
          <w:sz w:val="18"/>
          <w:szCs w:val="18"/>
        </w:rPr>
        <w:t>–conform cerintelor caietului de sarcini</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3009F6" w:rsidRPr="00261A8A" w:rsidRDefault="003009F6" w:rsidP="003009F6">
            <w:pPr>
              <w:rPr>
                <w:sz w:val="18"/>
                <w:szCs w:val="18"/>
              </w:rPr>
            </w:pPr>
            <w:r w:rsidRPr="00261A8A">
              <w:rPr>
                <w:sz w:val="18"/>
                <w:szCs w:val="18"/>
              </w:rPr>
              <w:t xml:space="preserve">- se va prezenta completat </w:t>
            </w:r>
            <w:r w:rsidRPr="00261A8A">
              <w:rPr>
                <w:b/>
                <w:sz w:val="18"/>
                <w:szCs w:val="18"/>
              </w:rPr>
              <w:t>Formularul nr.</w:t>
            </w:r>
            <w:r>
              <w:rPr>
                <w:b/>
                <w:sz w:val="18"/>
                <w:szCs w:val="18"/>
              </w:rPr>
              <w:t xml:space="preserve"> 3</w:t>
            </w:r>
            <w:r w:rsidRPr="00261A8A">
              <w:rPr>
                <w:b/>
                <w:sz w:val="18"/>
                <w:szCs w:val="18"/>
              </w:rPr>
              <w:t xml:space="preserve"> „Declaraţie privind neîncadrarea în prevederile </w:t>
            </w:r>
            <w:r w:rsidRPr="00C12EDF">
              <w:rPr>
                <w:b/>
                <w:sz w:val="18"/>
                <w:szCs w:val="18"/>
              </w:rPr>
              <w:t>art. 59</w:t>
            </w:r>
            <w:r>
              <w:rPr>
                <w:b/>
                <w:sz w:val="18"/>
                <w:szCs w:val="18"/>
              </w:rPr>
              <w:t xml:space="preserve"> și 60</w:t>
            </w:r>
            <w:r w:rsidRPr="00C12EDF">
              <w:rPr>
                <w:b/>
                <w:sz w:val="18"/>
                <w:szCs w:val="18"/>
              </w:rPr>
              <w:t xml:space="preserve"> din din Legea nr. 98/2016</w:t>
            </w:r>
            <w:r w:rsidRPr="00261A8A">
              <w:rPr>
                <w:b/>
                <w:i/>
                <w:sz w:val="18"/>
                <w:szCs w:val="18"/>
              </w:rPr>
              <w:t>”</w:t>
            </w:r>
            <w:r w:rsidRPr="00261A8A">
              <w:rPr>
                <w:b/>
                <w:sz w:val="18"/>
                <w:szCs w:val="18"/>
              </w:rPr>
              <w:t xml:space="preserve"> </w:t>
            </w:r>
          </w:p>
          <w:p w:rsidR="005543AB" w:rsidRPr="005543AB" w:rsidRDefault="003009F6" w:rsidP="003009F6">
            <w:pPr>
              <w:rPr>
                <w:sz w:val="18"/>
                <w:szCs w:val="18"/>
              </w:rPr>
            </w:pPr>
            <w:r w:rsidRPr="00261A8A">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Director Executiv - </w:t>
            </w:r>
            <w:r w:rsidRPr="00364DF2">
              <w:rPr>
                <w:sz w:val="18"/>
                <w:szCs w:val="18"/>
              </w:rPr>
              <w:t>Bocioacă Alexandru Ion</w:t>
            </w:r>
            <w:r>
              <w:rPr>
                <w:bCs/>
                <w:sz w:val="18"/>
                <w:szCs w:val="18"/>
                <w:shd w:val="clear" w:color="auto" w:fill="FFFFFF"/>
              </w:rPr>
              <w:t xml:space="preserve">; Director Executiv Adjunct -  Berceanu Adriana; Director Executiv Adjunct - Șindilă Mihaela; Serviciul Buget – Ionescu Cătălina ; Serviciul Achiziții Publice,Tehnic si Urmarire Contracte : </w:t>
            </w:r>
            <w:r>
              <w:rPr>
                <w:sz w:val="18"/>
                <w:szCs w:val="18"/>
              </w:rPr>
              <w:t>Şef serviciu-</w:t>
            </w:r>
            <w:r w:rsidRPr="00364DF2">
              <w:rPr>
                <w:sz w:val="18"/>
                <w:szCs w:val="18"/>
              </w:rPr>
              <w:t xml:space="preserve"> Buzăţoiu Sorin</w:t>
            </w:r>
            <w:r>
              <w:rPr>
                <w:sz w:val="18"/>
                <w:szCs w:val="18"/>
              </w:rPr>
              <w:t>,</w:t>
            </w:r>
            <w:r>
              <w:rPr>
                <w:bCs/>
                <w:sz w:val="18"/>
                <w:szCs w:val="18"/>
                <w:shd w:val="clear" w:color="auto" w:fill="FFFFFF"/>
              </w:rPr>
              <w:t xml:space="preserve">  Georgescu Alina Carmen, Brănoiu Elena Ecaterina, Stoica Andreea, Bodea Laurenţiu, Alupoaiei Elena, Petre Florentina,Viorel Ştefan, Pîrlog Eduard;</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900285">
            <w:pPr>
              <w:jc w:val="both"/>
              <w:rPr>
                <w:sz w:val="18"/>
                <w:szCs w:val="18"/>
              </w:rPr>
            </w:pPr>
            <w:r w:rsidRPr="00261A8A">
              <w:rPr>
                <w:sz w:val="18"/>
                <w:szCs w:val="18"/>
              </w:rPr>
              <w:t xml:space="preserve">-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3009F6">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 xml:space="preserve">din care sa rezulte obiectul de activitate. </w:t>
            </w:r>
            <w:r w:rsidR="00D61656" w:rsidRPr="00261A8A">
              <w:rPr>
                <w:sz w:val="18"/>
                <w:szCs w:val="18"/>
              </w:rPr>
              <w:t xml:space="preserve">Ofertantul trebuie sa faca dovada ca are codul CAEN asociat obiectului contractului. </w:t>
            </w:r>
            <w:r w:rsidR="00D61656">
              <w:rPr>
                <w:sz w:val="18"/>
                <w:szCs w:val="18"/>
              </w:rPr>
              <w:t>Certificatul</w:t>
            </w:r>
            <w:r w:rsidR="00D61656" w:rsidRPr="00261A8A">
              <w:rPr>
                <w:sz w:val="18"/>
                <w:szCs w:val="18"/>
              </w:rPr>
              <w:t xml:space="preserve"> </w:t>
            </w:r>
            <w:r w:rsidR="00D61656">
              <w:rPr>
                <w:sz w:val="18"/>
                <w:szCs w:val="18"/>
              </w:rPr>
              <w:t xml:space="preserve">Constatator </w:t>
            </w:r>
            <w:r w:rsidR="00D61656" w:rsidRPr="00261A8A">
              <w:rPr>
                <w:sz w:val="18"/>
                <w:szCs w:val="18"/>
              </w:rPr>
              <w:t xml:space="preserve">va fi </w:t>
            </w:r>
            <w:r w:rsidR="00D61656">
              <w:rPr>
                <w:sz w:val="18"/>
                <w:szCs w:val="18"/>
              </w:rPr>
              <w:t xml:space="preserve">prezentat actualizat, eliberat in cursul anului </w:t>
            </w:r>
            <w:r w:rsidR="00073D9E">
              <w:rPr>
                <w:sz w:val="18"/>
                <w:szCs w:val="18"/>
              </w:rPr>
              <w:t>202</w:t>
            </w:r>
            <w:r w:rsidR="003009F6">
              <w:rPr>
                <w:sz w:val="18"/>
                <w:szCs w:val="18"/>
              </w:rPr>
              <w:t>1</w:t>
            </w:r>
            <w:r w:rsidR="00073D9E">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62735B">
            <w:pPr>
              <w:jc w:val="both"/>
              <w:rPr>
                <w:sz w:val="18"/>
                <w:szCs w:val="18"/>
              </w:rPr>
            </w:pPr>
            <w:r w:rsidRPr="00261A8A">
              <w:rPr>
                <w:sz w:val="18"/>
                <w:szCs w:val="18"/>
              </w:rPr>
              <w:t xml:space="preserve">- </w:t>
            </w:r>
            <w:r w:rsidR="0062735B" w:rsidRPr="00261A8A">
              <w:rPr>
                <w:sz w:val="18"/>
                <w:szCs w:val="18"/>
              </w:rPr>
              <w:t xml:space="preserve">se va prezenta, în cadrul propunerii tehnice, o </w:t>
            </w:r>
            <w:r w:rsidR="0062735B" w:rsidRPr="00261A8A">
              <w:rPr>
                <w:b/>
                <w:sz w:val="18"/>
                <w:szCs w:val="18"/>
              </w:rPr>
              <w:t>Declarație pe propria răspundere cu privire la existența personalului calificat</w:t>
            </w:r>
            <w:r w:rsidR="0062735B" w:rsidRPr="00261A8A">
              <w:rPr>
                <w:sz w:val="18"/>
                <w:szCs w:val="18"/>
              </w:rPr>
              <w:t xml:space="preserve"> pe care participantul se angajează să-l folosească pentru îndeplinirea contractului de servicii; se vor prezenta documente care sa ateste competentele privind realizarea serviciilor (autorizatii</w:t>
            </w:r>
            <w:r w:rsidR="0062735B">
              <w:rPr>
                <w:sz w:val="18"/>
                <w:szCs w:val="18"/>
              </w:rPr>
              <w:t xml:space="preserve"> </w:t>
            </w:r>
            <w:r w:rsidR="0062735B">
              <w:rPr>
                <w:sz w:val="18"/>
                <w:szCs w:val="18"/>
              </w:rPr>
              <w:t>E,I</w:t>
            </w:r>
            <w:r w:rsidR="0062735B">
              <w:rPr>
                <w:sz w:val="18"/>
                <w:szCs w:val="18"/>
              </w:rPr>
              <w:t>t</w:t>
            </w:r>
            <w:r w:rsidR="0062735B">
              <w:rPr>
                <w:sz w:val="18"/>
                <w:szCs w:val="18"/>
              </w:rPr>
              <w:t xml:space="preserve"> </w:t>
            </w:r>
            <w:r w:rsidR="0062735B">
              <w:rPr>
                <w:sz w:val="18"/>
                <w:szCs w:val="18"/>
              </w:rPr>
              <w:t>ale expertilor</w:t>
            </w:r>
            <w:r w:rsidR="0062735B">
              <w:rPr>
                <w:sz w:val="18"/>
                <w:szCs w:val="18"/>
              </w:rPr>
              <w:t xml:space="preserve"> tehnici)</w:t>
            </w:r>
            <w:r w:rsidR="0062735B" w:rsidRPr="00261A8A">
              <w:rPr>
                <w:sz w:val="18"/>
                <w:szCs w:val="18"/>
              </w:rPr>
              <w:t>.</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Default="009213E7" w:rsidP="009213E7">
      <w:pPr>
        <w:jc w:val="both"/>
        <w:rPr>
          <w:sz w:val="18"/>
          <w:szCs w:val="18"/>
        </w:rPr>
      </w:pPr>
    </w:p>
    <w:p w:rsidR="004E5DD4" w:rsidRPr="00261A8A" w:rsidRDefault="004E5DD4"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3009F6" w:rsidP="009213E7">
      <w:pPr>
        <w:jc w:val="both"/>
      </w:pPr>
      <w:r>
        <w:t>Consilier achizitii publice-</w:t>
      </w:r>
      <w:r w:rsidR="001F5FFA">
        <w:t>Stoica Andreea</w:t>
      </w:r>
    </w:p>
    <w:p w:rsidR="00C03875" w:rsidRPr="00F51262" w:rsidRDefault="009213E7" w:rsidP="00F51262">
      <w:pPr>
        <w:jc w:val="both"/>
        <w:rPr>
          <w:sz w:val="18"/>
          <w:szCs w:val="18"/>
          <w:lang w:val="it-IT"/>
        </w:rPr>
      </w:pPr>
      <w:r w:rsidRPr="00261A8A">
        <w:rPr>
          <w:sz w:val="18"/>
          <w:szCs w:val="18"/>
        </w:rPr>
        <w:tab/>
      </w:r>
    </w:p>
    <w:sectPr w:rsidR="00C03875" w:rsidRPr="00F51262"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15:restartNumberingAfterBreak="0">
    <w:nsid w:val="5A634764"/>
    <w:multiLevelType w:val="hybridMultilevel"/>
    <w:tmpl w:val="84D2CDFC"/>
    <w:lvl w:ilvl="0" w:tplc="4B405DA2">
      <w:start w:val="1"/>
      <w:numFmt w:val="bullet"/>
      <w:lvlText w:val="-"/>
      <w:lvlJc w:val="left"/>
      <w:pPr>
        <w:ind w:left="2377" w:hanging="360"/>
      </w:pPr>
      <w:rPr>
        <w:rFonts w:ascii="Times New Roman" w:eastAsia="Times New Roman" w:hAnsi="Times New Roman" w:cs="Times New Roman" w:hint="default"/>
      </w:rPr>
    </w:lvl>
    <w:lvl w:ilvl="1" w:tplc="04180003" w:tentative="1">
      <w:start w:val="1"/>
      <w:numFmt w:val="bullet"/>
      <w:lvlText w:val="o"/>
      <w:lvlJc w:val="left"/>
      <w:pPr>
        <w:ind w:left="3097" w:hanging="360"/>
      </w:pPr>
      <w:rPr>
        <w:rFonts w:ascii="Courier New" w:hAnsi="Courier New" w:cs="Courier New" w:hint="default"/>
      </w:rPr>
    </w:lvl>
    <w:lvl w:ilvl="2" w:tplc="04180005" w:tentative="1">
      <w:start w:val="1"/>
      <w:numFmt w:val="bullet"/>
      <w:lvlText w:val=""/>
      <w:lvlJc w:val="left"/>
      <w:pPr>
        <w:ind w:left="3817" w:hanging="360"/>
      </w:pPr>
      <w:rPr>
        <w:rFonts w:ascii="Wingdings" w:hAnsi="Wingdings" w:hint="default"/>
      </w:rPr>
    </w:lvl>
    <w:lvl w:ilvl="3" w:tplc="04180001" w:tentative="1">
      <w:start w:val="1"/>
      <w:numFmt w:val="bullet"/>
      <w:lvlText w:val=""/>
      <w:lvlJc w:val="left"/>
      <w:pPr>
        <w:ind w:left="4537" w:hanging="360"/>
      </w:pPr>
      <w:rPr>
        <w:rFonts w:ascii="Symbol" w:hAnsi="Symbol" w:hint="default"/>
      </w:rPr>
    </w:lvl>
    <w:lvl w:ilvl="4" w:tplc="04180003" w:tentative="1">
      <w:start w:val="1"/>
      <w:numFmt w:val="bullet"/>
      <w:lvlText w:val="o"/>
      <w:lvlJc w:val="left"/>
      <w:pPr>
        <w:ind w:left="5257" w:hanging="360"/>
      </w:pPr>
      <w:rPr>
        <w:rFonts w:ascii="Courier New" w:hAnsi="Courier New" w:cs="Courier New" w:hint="default"/>
      </w:rPr>
    </w:lvl>
    <w:lvl w:ilvl="5" w:tplc="04180005" w:tentative="1">
      <w:start w:val="1"/>
      <w:numFmt w:val="bullet"/>
      <w:lvlText w:val=""/>
      <w:lvlJc w:val="left"/>
      <w:pPr>
        <w:ind w:left="5977" w:hanging="360"/>
      </w:pPr>
      <w:rPr>
        <w:rFonts w:ascii="Wingdings" w:hAnsi="Wingdings" w:hint="default"/>
      </w:rPr>
    </w:lvl>
    <w:lvl w:ilvl="6" w:tplc="04180001" w:tentative="1">
      <w:start w:val="1"/>
      <w:numFmt w:val="bullet"/>
      <w:lvlText w:val=""/>
      <w:lvlJc w:val="left"/>
      <w:pPr>
        <w:ind w:left="6697" w:hanging="360"/>
      </w:pPr>
      <w:rPr>
        <w:rFonts w:ascii="Symbol" w:hAnsi="Symbol" w:hint="default"/>
      </w:rPr>
    </w:lvl>
    <w:lvl w:ilvl="7" w:tplc="04180003" w:tentative="1">
      <w:start w:val="1"/>
      <w:numFmt w:val="bullet"/>
      <w:lvlText w:val="o"/>
      <w:lvlJc w:val="left"/>
      <w:pPr>
        <w:ind w:left="7417" w:hanging="360"/>
      </w:pPr>
      <w:rPr>
        <w:rFonts w:ascii="Courier New" w:hAnsi="Courier New" w:cs="Courier New" w:hint="default"/>
      </w:rPr>
    </w:lvl>
    <w:lvl w:ilvl="8" w:tplc="04180005" w:tentative="1">
      <w:start w:val="1"/>
      <w:numFmt w:val="bullet"/>
      <w:lvlText w:val=""/>
      <w:lvlJc w:val="left"/>
      <w:pPr>
        <w:ind w:left="8137"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2D75"/>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3D9E"/>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0F5C"/>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04B2"/>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5FFA"/>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0D2"/>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0DCC"/>
    <w:rsid w:val="002C4AC9"/>
    <w:rsid w:val="002C7101"/>
    <w:rsid w:val="002C72DD"/>
    <w:rsid w:val="002C7B1A"/>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09F6"/>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553"/>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41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DD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7B1"/>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2735B"/>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827"/>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D80"/>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1D0"/>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08C"/>
    <w:rsid w:val="0083035F"/>
    <w:rsid w:val="0083086B"/>
    <w:rsid w:val="00831399"/>
    <w:rsid w:val="00831B37"/>
    <w:rsid w:val="00831B8F"/>
    <w:rsid w:val="00831CEC"/>
    <w:rsid w:val="00831F8B"/>
    <w:rsid w:val="00832E4D"/>
    <w:rsid w:val="008334BF"/>
    <w:rsid w:val="0083392C"/>
    <w:rsid w:val="00836567"/>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306"/>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0285"/>
    <w:rsid w:val="00901ADD"/>
    <w:rsid w:val="00903839"/>
    <w:rsid w:val="009042EC"/>
    <w:rsid w:val="0090460D"/>
    <w:rsid w:val="00905A54"/>
    <w:rsid w:val="0090600B"/>
    <w:rsid w:val="00906084"/>
    <w:rsid w:val="0090730B"/>
    <w:rsid w:val="00907A8E"/>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0D87"/>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64A8"/>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B8C"/>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5921"/>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E7AC1"/>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165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2"/>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262"/>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29F5"/>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A1CF"/>
  <w15:docId w15:val="{6D9A8128-5E1F-4AD0-B570-C6636C49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 w:type="paragraph" w:styleId="ListParagraph">
    <w:name w:val="List Paragraph"/>
    <w:basedOn w:val="Normal"/>
    <w:uiPriority w:val="34"/>
    <w:qFormat/>
    <w:rsid w:val="00F51262"/>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Andreea Stoica</cp:lastModifiedBy>
  <cp:revision>57</cp:revision>
  <cp:lastPrinted>2016-03-23T09:19:00Z</cp:lastPrinted>
  <dcterms:created xsi:type="dcterms:W3CDTF">2015-11-19T11:17:00Z</dcterms:created>
  <dcterms:modified xsi:type="dcterms:W3CDTF">2021-11-15T07:56:00Z</dcterms:modified>
</cp:coreProperties>
</file>