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364DF2" w:rsidRDefault="009213E7" w:rsidP="009213E7">
      <w:pPr>
        <w:spacing w:before="120" w:after="120"/>
        <w:ind w:left="170"/>
        <w:jc w:val="center"/>
        <w:outlineLvl w:val="0"/>
        <w:rPr>
          <w:b/>
        </w:rPr>
      </w:pPr>
      <w:r w:rsidRPr="00364DF2">
        <w:rPr>
          <w:b/>
        </w:rPr>
        <w:t>CERINŢE DE CALIFICARE</w:t>
      </w:r>
    </w:p>
    <w:p w:rsidR="009A0B08" w:rsidRPr="00261A8A" w:rsidRDefault="009A0B08" w:rsidP="009213E7">
      <w:pPr>
        <w:ind w:firstLine="720"/>
        <w:jc w:val="both"/>
        <w:rPr>
          <w:sz w:val="18"/>
          <w:szCs w:val="18"/>
        </w:rPr>
      </w:pPr>
    </w:p>
    <w:p w:rsidR="00F4435F" w:rsidRPr="00F4435F" w:rsidRDefault="008C65F6" w:rsidP="00F4435F">
      <w:pPr>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w:t>
      </w:r>
      <w:r w:rsidR="00F4435F">
        <w:rPr>
          <w:sz w:val="18"/>
          <w:szCs w:val="18"/>
        </w:rPr>
        <w:t>/contractelor</w:t>
      </w:r>
      <w:r w:rsidR="004C65B5">
        <w:rPr>
          <w:sz w:val="18"/>
          <w:szCs w:val="18"/>
        </w:rPr>
        <w:t xml:space="preserve"> </w:t>
      </w:r>
      <w:r w:rsidR="006409B0">
        <w:rPr>
          <w:sz w:val="18"/>
          <w:szCs w:val="18"/>
        </w:rPr>
        <w:t xml:space="preserve">având ca obiect </w:t>
      </w:r>
      <w:r w:rsidR="00475A07">
        <w:rPr>
          <w:sz w:val="18"/>
          <w:szCs w:val="18"/>
        </w:rPr>
        <w:t>achiziţionarea  urmatoarelor produse</w:t>
      </w:r>
      <w:r w:rsidR="00F4435F" w:rsidRPr="00F4435F">
        <w:rPr>
          <w:sz w:val="18"/>
          <w:szCs w:val="18"/>
        </w:rPr>
        <w:t xml:space="preserve"> : </w:t>
      </w:r>
    </w:p>
    <w:p w:rsidR="00475A07" w:rsidRPr="00475A07" w:rsidRDefault="00475A07" w:rsidP="00475A07">
      <w:pPr>
        <w:pStyle w:val="NoSpacing"/>
        <w:numPr>
          <w:ilvl w:val="0"/>
          <w:numId w:val="4"/>
        </w:numPr>
        <w:rPr>
          <w:rFonts w:ascii="Times New Roman" w:hAnsi="Times New Roman"/>
          <w:sz w:val="18"/>
          <w:szCs w:val="18"/>
        </w:rPr>
      </w:pPr>
      <w:r w:rsidRPr="00564B84">
        <w:rPr>
          <w:rFonts w:ascii="Times New Roman" w:hAnsi="Times New Roman"/>
          <w:b/>
          <w:sz w:val="18"/>
          <w:szCs w:val="18"/>
          <w:lang w:val="ro-RO"/>
        </w:rPr>
        <w:t>Lotul</w:t>
      </w:r>
      <w:r w:rsidR="00D6185B" w:rsidRPr="00564B84">
        <w:rPr>
          <w:rFonts w:ascii="Times New Roman" w:hAnsi="Times New Roman"/>
          <w:b/>
          <w:sz w:val="18"/>
          <w:szCs w:val="18"/>
          <w:lang w:val="ro-RO"/>
        </w:rPr>
        <w:t xml:space="preserve"> </w:t>
      </w:r>
      <w:r w:rsidRPr="00564B84">
        <w:rPr>
          <w:rFonts w:ascii="Times New Roman" w:hAnsi="Times New Roman"/>
          <w:b/>
          <w:sz w:val="18"/>
          <w:szCs w:val="18"/>
          <w:lang w:val="ro-RO"/>
        </w:rPr>
        <w:t xml:space="preserve"> nr. 1:</w:t>
      </w:r>
      <w:r w:rsidRPr="00564B84">
        <w:rPr>
          <w:rFonts w:ascii="Times New Roman" w:hAnsi="Times New Roman"/>
          <w:sz w:val="18"/>
          <w:szCs w:val="18"/>
          <w:lang w:val="ro-RO"/>
        </w:rPr>
        <w:t xml:space="preserve"> </w:t>
      </w:r>
      <w:proofErr w:type="spellStart"/>
      <w:r w:rsidR="00564B84" w:rsidRPr="00564B84">
        <w:rPr>
          <w:rFonts w:ascii="Times New Roman" w:hAnsi="Times New Roman"/>
          <w:i/>
          <w:sz w:val="18"/>
          <w:szCs w:val="18"/>
          <w:lang w:val="fr-FR"/>
        </w:rPr>
        <w:t>Lucrari</w:t>
      </w:r>
      <w:proofErr w:type="spellEnd"/>
      <w:r w:rsidR="00564B84" w:rsidRPr="00564B84">
        <w:rPr>
          <w:rFonts w:ascii="Times New Roman" w:hAnsi="Times New Roman"/>
          <w:i/>
          <w:sz w:val="18"/>
          <w:szCs w:val="18"/>
          <w:lang w:val="fr-FR"/>
        </w:rPr>
        <w:t xml:space="preserve"> de </w:t>
      </w:r>
      <w:proofErr w:type="spellStart"/>
      <w:r w:rsidR="00564B84" w:rsidRPr="00564B84">
        <w:rPr>
          <w:rFonts w:ascii="Times New Roman" w:hAnsi="Times New Roman"/>
          <w:i/>
          <w:sz w:val="18"/>
          <w:szCs w:val="18"/>
          <w:lang w:val="fr-FR"/>
        </w:rPr>
        <w:t>reparatii</w:t>
      </w:r>
      <w:proofErr w:type="spellEnd"/>
      <w:r w:rsidR="00564B84" w:rsidRPr="00564B84">
        <w:rPr>
          <w:rFonts w:ascii="Times New Roman" w:hAnsi="Times New Roman"/>
          <w:i/>
          <w:sz w:val="18"/>
          <w:szCs w:val="18"/>
          <w:lang w:val="fr-FR"/>
        </w:rPr>
        <w:t xml:space="preserve"> si </w:t>
      </w:r>
      <w:proofErr w:type="spellStart"/>
      <w:r w:rsidR="00564B84" w:rsidRPr="00564B84">
        <w:rPr>
          <w:rFonts w:ascii="Times New Roman" w:hAnsi="Times New Roman"/>
          <w:i/>
          <w:sz w:val="18"/>
          <w:szCs w:val="18"/>
          <w:lang w:val="fr-FR"/>
        </w:rPr>
        <w:t>igienizari</w:t>
      </w:r>
      <w:proofErr w:type="spellEnd"/>
      <w:r w:rsidR="00564B84" w:rsidRPr="00564B84">
        <w:rPr>
          <w:rFonts w:ascii="Times New Roman" w:hAnsi="Times New Roman"/>
          <w:i/>
          <w:sz w:val="18"/>
          <w:szCs w:val="18"/>
          <w:lang w:val="fr-FR"/>
        </w:rPr>
        <w:t xml:space="preserve"> </w:t>
      </w:r>
      <w:proofErr w:type="spellStart"/>
      <w:r w:rsidR="00564B84" w:rsidRPr="00564B84">
        <w:rPr>
          <w:rFonts w:ascii="Times New Roman" w:hAnsi="Times New Roman"/>
          <w:i/>
          <w:sz w:val="18"/>
          <w:szCs w:val="18"/>
          <w:lang w:val="fr-FR"/>
        </w:rPr>
        <w:t>apartament</w:t>
      </w:r>
      <w:proofErr w:type="spellEnd"/>
      <w:r w:rsidR="00564B84" w:rsidRPr="00564B84">
        <w:rPr>
          <w:rFonts w:ascii="Times New Roman" w:hAnsi="Times New Roman"/>
          <w:i/>
          <w:sz w:val="18"/>
          <w:szCs w:val="18"/>
          <w:lang w:val="fr-FR"/>
        </w:rPr>
        <w:t xml:space="preserve"> </w:t>
      </w:r>
      <w:proofErr w:type="spellStart"/>
      <w:r w:rsidR="00564B84" w:rsidRPr="00564B84">
        <w:rPr>
          <w:rFonts w:ascii="Times New Roman" w:hAnsi="Times New Roman"/>
          <w:i/>
          <w:sz w:val="18"/>
          <w:szCs w:val="18"/>
          <w:lang w:val="fr-FR"/>
        </w:rPr>
        <w:t>str</w:t>
      </w:r>
      <w:proofErr w:type="spellEnd"/>
      <w:r w:rsidR="00564B84" w:rsidRPr="00564B84">
        <w:rPr>
          <w:rFonts w:ascii="Times New Roman" w:hAnsi="Times New Roman"/>
          <w:i/>
          <w:sz w:val="18"/>
          <w:szCs w:val="18"/>
          <w:lang w:val="fr-FR"/>
        </w:rPr>
        <w:t xml:space="preserve">. </w:t>
      </w:r>
      <w:proofErr w:type="spellStart"/>
      <w:r w:rsidR="00564B84" w:rsidRPr="00564B84">
        <w:rPr>
          <w:rFonts w:ascii="Times New Roman" w:hAnsi="Times New Roman"/>
          <w:i/>
          <w:sz w:val="18"/>
          <w:szCs w:val="18"/>
        </w:rPr>
        <w:t>Intrarea</w:t>
      </w:r>
      <w:proofErr w:type="spellEnd"/>
      <w:r w:rsidR="00564B84" w:rsidRPr="00564B84">
        <w:rPr>
          <w:rFonts w:ascii="Times New Roman" w:hAnsi="Times New Roman"/>
          <w:i/>
          <w:sz w:val="18"/>
          <w:szCs w:val="18"/>
        </w:rPr>
        <w:t xml:space="preserve"> </w:t>
      </w:r>
      <w:proofErr w:type="spellStart"/>
      <w:r w:rsidR="00564B84" w:rsidRPr="00564B84">
        <w:rPr>
          <w:rFonts w:ascii="Times New Roman" w:hAnsi="Times New Roman"/>
          <w:i/>
          <w:sz w:val="18"/>
          <w:szCs w:val="18"/>
        </w:rPr>
        <w:t>Cazarmii</w:t>
      </w:r>
      <w:proofErr w:type="spellEnd"/>
      <w:r w:rsidR="00564B84" w:rsidRPr="00564B84">
        <w:rPr>
          <w:rFonts w:ascii="Times New Roman" w:hAnsi="Times New Roman"/>
          <w:i/>
          <w:sz w:val="18"/>
          <w:szCs w:val="18"/>
        </w:rPr>
        <w:t xml:space="preserve">, nr.2, bl.155 A, </w:t>
      </w:r>
      <w:proofErr w:type="spellStart"/>
      <w:r w:rsidR="00564B84" w:rsidRPr="00564B84">
        <w:rPr>
          <w:rFonts w:ascii="Times New Roman" w:hAnsi="Times New Roman"/>
          <w:i/>
          <w:sz w:val="18"/>
          <w:szCs w:val="18"/>
        </w:rPr>
        <w:t>sc.A</w:t>
      </w:r>
      <w:proofErr w:type="spellEnd"/>
      <w:r w:rsidR="00564B84" w:rsidRPr="00564B84">
        <w:rPr>
          <w:rFonts w:ascii="Times New Roman" w:hAnsi="Times New Roman"/>
          <w:i/>
          <w:sz w:val="18"/>
          <w:szCs w:val="18"/>
        </w:rPr>
        <w:t xml:space="preserve">, </w:t>
      </w:r>
      <w:proofErr w:type="spellStart"/>
      <w:r w:rsidR="00564B84" w:rsidRPr="00564B84">
        <w:rPr>
          <w:rFonts w:ascii="Times New Roman" w:hAnsi="Times New Roman"/>
          <w:i/>
          <w:sz w:val="18"/>
          <w:szCs w:val="18"/>
        </w:rPr>
        <w:t>parter</w:t>
      </w:r>
      <w:proofErr w:type="spellEnd"/>
      <w:r w:rsidRPr="00564B84">
        <w:rPr>
          <w:rFonts w:ascii="Times New Roman" w:hAnsi="Times New Roman"/>
          <w:sz w:val="20"/>
          <w:szCs w:val="20"/>
        </w:rPr>
        <w:t>;</w:t>
      </w:r>
    </w:p>
    <w:p w:rsidR="00475A07" w:rsidRPr="00564B84" w:rsidRDefault="00475A07" w:rsidP="00475A07">
      <w:pPr>
        <w:pStyle w:val="NoSpacing"/>
        <w:numPr>
          <w:ilvl w:val="0"/>
          <w:numId w:val="4"/>
        </w:numPr>
        <w:rPr>
          <w:rFonts w:ascii="Times New Roman" w:hAnsi="Times New Roman"/>
          <w:sz w:val="18"/>
          <w:szCs w:val="18"/>
          <w:lang w:val="fr-FR"/>
        </w:rPr>
      </w:pPr>
      <w:r w:rsidRPr="00564B84">
        <w:rPr>
          <w:rFonts w:ascii="Times New Roman" w:hAnsi="Times New Roman"/>
          <w:sz w:val="18"/>
          <w:szCs w:val="18"/>
          <w:lang w:val="fr-FR"/>
        </w:rPr>
        <w:t xml:space="preserve"> </w:t>
      </w:r>
      <w:proofErr w:type="spellStart"/>
      <w:r w:rsidRPr="00564B84">
        <w:rPr>
          <w:rFonts w:ascii="Times New Roman" w:hAnsi="Times New Roman"/>
          <w:b/>
          <w:sz w:val="18"/>
          <w:szCs w:val="18"/>
          <w:lang w:val="fr-FR"/>
        </w:rPr>
        <w:t>Lotul</w:t>
      </w:r>
      <w:proofErr w:type="spellEnd"/>
      <w:r w:rsidRPr="00564B84">
        <w:rPr>
          <w:rFonts w:ascii="Times New Roman" w:hAnsi="Times New Roman"/>
          <w:b/>
          <w:sz w:val="18"/>
          <w:szCs w:val="18"/>
          <w:lang w:val="fr-FR"/>
        </w:rPr>
        <w:t xml:space="preserve"> nr. 2:</w:t>
      </w:r>
      <w:r w:rsidRPr="00564B84">
        <w:rPr>
          <w:rFonts w:ascii="Times New Roman" w:hAnsi="Times New Roman"/>
          <w:sz w:val="18"/>
          <w:szCs w:val="18"/>
          <w:lang w:val="fr-FR"/>
        </w:rPr>
        <w:t xml:space="preserve"> </w:t>
      </w:r>
      <w:proofErr w:type="spellStart"/>
      <w:r w:rsidR="00564B84" w:rsidRPr="00564B84">
        <w:rPr>
          <w:rFonts w:ascii="Times New Roman" w:hAnsi="Times New Roman"/>
          <w:i/>
          <w:sz w:val="18"/>
          <w:szCs w:val="18"/>
          <w:lang w:val="fr-FR"/>
        </w:rPr>
        <w:t>Lucrari</w:t>
      </w:r>
      <w:proofErr w:type="spellEnd"/>
      <w:r w:rsidR="00564B84" w:rsidRPr="00564B84">
        <w:rPr>
          <w:rFonts w:ascii="Times New Roman" w:hAnsi="Times New Roman"/>
          <w:i/>
          <w:sz w:val="18"/>
          <w:szCs w:val="18"/>
          <w:lang w:val="fr-FR"/>
        </w:rPr>
        <w:t xml:space="preserve"> de </w:t>
      </w:r>
      <w:proofErr w:type="spellStart"/>
      <w:r w:rsidR="00564B84" w:rsidRPr="00564B84">
        <w:rPr>
          <w:rFonts w:ascii="Times New Roman" w:hAnsi="Times New Roman"/>
          <w:i/>
          <w:sz w:val="18"/>
          <w:szCs w:val="18"/>
          <w:lang w:val="fr-FR"/>
        </w:rPr>
        <w:t>reparatii</w:t>
      </w:r>
      <w:proofErr w:type="spellEnd"/>
      <w:r w:rsidR="00564B84" w:rsidRPr="00564B84">
        <w:rPr>
          <w:rFonts w:ascii="Times New Roman" w:hAnsi="Times New Roman"/>
          <w:i/>
          <w:sz w:val="18"/>
          <w:szCs w:val="18"/>
          <w:lang w:val="fr-FR"/>
        </w:rPr>
        <w:t xml:space="preserve"> si </w:t>
      </w:r>
      <w:proofErr w:type="spellStart"/>
      <w:r w:rsidR="00564B84" w:rsidRPr="00564B84">
        <w:rPr>
          <w:rFonts w:ascii="Times New Roman" w:hAnsi="Times New Roman"/>
          <w:i/>
          <w:sz w:val="18"/>
          <w:szCs w:val="18"/>
          <w:lang w:val="fr-FR"/>
        </w:rPr>
        <w:t>igienizari</w:t>
      </w:r>
      <w:proofErr w:type="spellEnd"/>
      <w:r w:rsidR="00564B84" w:rsidRPr="00564B84">
        <w:rPr>
          <w:rFonts w:ascii="Times New Roman" w:hAnsi="Times New Roman"/>
          <w:i/>
          <w:sz w:val="18"/>
          <w:szCs w:val="18"/>
          <w:lang w:val="fr-FR"/>
        </w:rPr>
        <w:t xml:space="preserve"> la C.S.C. </w:t>
      </w:r>
      <w:proofErr w:type="spellStart"/>
      <w:r w:rsidR="00564B84" w:rsidRPr="00564B84">
        <w:rPr>
          <w:rFonts w:ascii="Times New Roman" w:hAnsi="Times New Roman"/>
          <w:i/>
          <w:sz w:val="18"/>
          <w:szCs w:val="18"/>
          <w:lang w:val="fr-FR"/>
        </w:rPr>
        <w:t>Ciresarii</w:t>
      </w:r>
      <w:proofErr w:type="spellEnd"/>
      <w:r w:rsidR="00564B84" w:rsidRPr="00564B84">
        <w:rPr>
          <w:rFonts w:ascii="Times New Roman" w:hAnsi="Times New Roman"/>
          <w:i/>
          <w:sz w:val="18"/>
          <w:szCs w:val="18"/>
          <w:lang w:val="fr-FR"/>
        </w:rPr>
        <w:t xml:space="preserve"> Ploiesti</w:t>
      </w:r>
      <w:r w:rsidRPr="00564B84">
        <w:rPr>
          <w:rFonts w:ascii="Times New Roman" w:hAnsi="Times New Roman"/>
          <w:sz w:val="18"/>
          <w:szCs w:val="18"/>
          <w:lang w:val="fr-FR"/>
        </w:rPr>
        <w:t>;</w:t>
      </w:r>
    </w:p>
    <w:p w:rsidR="008C65F6" w:rsidRDefault="008C65F6" w:rsidP="00D50A34">
      <w:pPr>
        <w:spacing w:line="276" w:lineRule="auto"/>
        <w:ind w:right="-557"/>
        <w:rPr>
          <w:sz w:val="18"/>
          <w:szCs w:val="18"/>
        </w:rPr>
      </w:pPr>
    </w:p>
    <w:p w:rsidR="009213E7" w:rsidRPr="00261A8A" w:rsidRDefault="009213E7" w:rsidP="00D50A34">
      <w:pPr>
        <w:spacing w:line="276" w:lineRule="auto"/>
        <w:ind w:right="-557"/>
        <w:rPr>
          <w:sz w:val="18"/>
          <w:szCs w:val="18"/>
        </w:rPr>
      </w:pPr>
      <w:r w:rsidRPr="00261A8A">
        <w:rPr>
          <w:sz w:val="18"/>
          <w:szCs w:val="18"/>
        </w:rPr>
        <w:t>Oferta va cuprinde:</w:t>
      </w:r>
    </w:p>
    <w:p w:rsidR="00684722" w:rsidRPr="00261A8A" w:rsidRDefault="00684722" w:rsidP="009B2557">
      <w:pPr>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15624D">
        <w:rPr>
          <w:sz w:val="18"/>
          <w:szCs w:val="18"/>
        </w:rPr>
        <w:t>.</w:t>
      </w:r>
      <w:r w:rsidR="008419B4">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r w:rsidR="00364DF2">
        <w:rPr>
          <w:sz w:val="18"/>
          <w:szCs w:val="18"/>
        </w:rPr>
        <w:t>Propunerea tehnică</w:t>
      </w:r>
      <w:r w:rsidR="009B2557">
        <w:rPr>
          <w:sz w:val="18"/>
          <w:szCs w:val="18"/>
        </w:rPr>
        <w:t xml:space="preserve"> se va intocmi distinct pentru fiecare lot in parte.</w:t>
      </w:r>
    </w:p>
    <w:p w:rsidR="009B2557" w:rsidRPr="009B2557" w:rsidRDefault="009B2557" w:rsidP="009B2557">
      <w:pPr>
        <w:jc w:val="both"/>
        <w:rPr>
          <w:sz w:val="18"/>
          <w:szCs w:val="18"/>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r w:rsidRPr="009B2557">
        <w:rPr>
          <w:sz w:val="18"/>
          <w:szCs w:val="18"/>
        </w:rPr>
        <w:t xml:space="preserve">Ofertele se pot depune pentru unul sau </w:t>
      </w:r>
      <w:r w:rsidR="00640F6B">
        <w:rPr>
          <w:sz w:val="18"/>
          <w:szCs w:val="18"/>
        </w:rPr>
        <w:t>ambele</w:t>
      </w:r>
      <w:r w:rsidRPr="009B2557">
        <w:rPr>
          <w:sz w:val="18"/>
          <w:szCs w:val="18"/>
        </w:rPr>
        <w:t xml:space="preserve"> loturi.</w:t>
      </w:r>
      <w:r w:rsidRPr="009B2557">
        <w:rPr>
          <w:caps/>
          <w:sz w:val="18"/>
          <w:szCs w:val="18"/>
        </w:rPr>
        <w:t xml:space="preserve"> </w:t>
      </w:r>
    </w:p>
    <w:p w:rsidR="003C4EA8" w:rsidRDefault="009B2557" w:rsidP="009B2557">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 a fiecarui LOT OFERTAT</w:t>
      </w:r>
      <w:r w:rsidRPr="00152DE5">
        <w:rPr>
          <w:sz w:val="24"/>
          <w:szCs w:val="24"/>
        </w:rPr>
        <w:t>.</w:t>
      </w:r>
    </w:p>
    <w:p w:rsidR="009B2557" w:rsidRPr="009B2557" w:rsidRDefault="009B2557" w:rsidP="00475A07">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9B2557">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1F01ED">
              <w:rPr>
                <w:b/>
                <w:sz w:val="18"/>
                <w:szCs w:val="18"/>
              </w:rPr>
              <w:t xml:space="preserve"> </w:t>
            </w:r>
            <w:r w:rsidR="00AD5160">
              <w:rPr>
                <w:sz w:val="18"/>
                <w:szCs w:val="18"/>
              </w:rPr>
              <w:t>(atat ofertant</w:t>
            </w:r>
            <w:r w:rsidR="003F18FC">
              <w:rPr>
                <w:sz w:val="18"/>
                <w:szCs w:val="18"/>
              </w:rPr>
              <w:t>ul, cat si subcontractantul/terţ</w:t>
            </w:r>
            <w:r w:rsidR="00AD5160">
              <w:rPr>
                <w:sz w:val="18"/>
                <w:szCs w:val="18"/>
              </w:rPr>
              <w:t>ul sustinator vor declara pe propri</w:t>
            </w:r>
            <w:r w:rsidR="003F18FC">
              <w:rPr>
                <w:sz w:val="18"/>
                <w:szCs w:val="18"/>
              </w:rPr>
              <w:t>a raspundere că nu se încadrează in situaţiile prevă</w:t>
            </w:r>
            <w:r w:rsidR="00AD5160">
              <w:rPr>
                <w:sz w:val="18"/>
                <w:szCs w:val="18"/>
              </w:rPr>
              <w:t xml:space="preserve">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sz w:val="18"/>
                <w:szCs w:val="18"/>
              </w:rPr>
            </w:pPr>
            <w:r w:rsidRPr="00261A8A">
              <w:rPr>
                <w:sz w:val="18"/>
                <w:szCs w:val="18"/>
              </w:rPr>
              <w:t xml:space="preserve">- se va prezenta completat </w:t>
            </w:r>
            <w:r w:rsidRPr="00261A8A">
              <w:rPr>
                <w:b/>
                <w:sz w:val="18"/>
                <w:szCs w:val="18"/>
              </w:rPr>
              <w:t>Formularul nr.</w:t>
            </w:r>
            <w:r w:rsidR="00403F6B">
              <w:rPr>
                <w:b/>
                <w:sz w:val="18"/>
                <w:szCs w:val="18"/>
              </w:rPr>
              <w:t xml:space="preserve"> 3</w:t>
            </w:r>
            <w:r w:rsidRPr="00261A8A">
              <w:rPr>
                <w:b/>
                <w:sz w:val="18"/>
                <w:szCs w:val="18"/>
              </w:rPr>
              <w:t xml:space="preserve"> „Declaraţie privind neîncadrarea în prevederile </w:t>
            </w:r>
            <w:r w:rsidR="00C12EDF" w:rsidRPr="00C12EDF">
              <w:rPr>
                <w:b/>
                <w:sz w:val="18"/>
                <w:szCs w:val="18"/>
              </w:rPr>
              <w:t>art. 59</w:t>
            </w:r>
            <w:r w:rsidR="00AD5160">
              <w:rPr>
                <w:b/>
                <w:sz w:val="18"/>
                <w:szCs w:val="18"/>
              </w:rPr>
              <w:t xml:space="preserve"> și 60</w:t>
            </w:r>
            <w:r w:rsidR="00C12EDF" w:rsidRPr="00C12EDF">
              <w:rPr>
                <w:b/>
                <w:sz w:val="18"/>
                <w:szCs w:val="18"/>
              </w:rPr>
              <w:t xml:space="preserve"> din din Legea nr. 98/2016</w:t>
            </w:r>
            <w:r w:rsidRPr="00261A8A">
              <w:rPr>
                <w:b/>
                <w:i/>
                <w:sz w:val="18"/>
                <w:szCs w:val="18"/>
              </w:rPr>
              <w:t>”</w:t>
            </w:r>
            <w:r w:rsidR="00AD5160" w:rsidRPr="00261A8A">
              <w:rPr>
                <w:b/>
                <w:sz w:val="18"/>
                <w:szCs w:val="18"/>
              </w:rPr>
              <w:t xml:space="preserve"> </w:t>
            </w:r>
          </w:p>
          <w:p w:rsidR="00684722" w:rsidRPr="00261A8A" w:rsidRDefault="00684722" w:rsidP="00364DF2">
            <w:pPr>
              <w:rPr>
                <w:sz w:val="18"/>
                <w:szCs w:val="18"/>
              </w:rPr>
            </w:pPr>
            <w:r w:rsidRPr="00261A8A">
              <w:rPr>
                <w:rStyle w:val="apple-converted-space"/>
                <w:rFonts w:ascii="Arial" w:hAnsi="Arial" w:cs="Arial"/>
                <w:b/>
                <w:bCs/>
                <w:color w:val="555555"/>
                <w:sz w:val="18"/>
                <w:szCs w:val="18"/>
                <w:shd w:val="clear" w:color="auto" w:fill="FFFFFF"/>
              </w:rPr>
              <w:t> </w:t>
            </w:r>
            <w:r w:rsidR="00475A07">
              <w:rPr>
                <w:bCs/>
                <w:sz w:val="18"/>
                <w:szCs w:val="18"/>
                <w:shd w:val="clear" w:color="auto" w:fill="FFFFFF"/>
              </w:rPr>
              <w:t xml:space="preserve">Persoanele cu funcție de decizie din cadrul autorității contractante sunt: Director Executiv - </w:t>
            </w:r>
            <w:r w:rsidR="00364DF2" w:rsidRPr="00364DF2">
              <w:rPr>
                <w:sz w:val="18"/>
                <w:szCs w:val="18"/>
              </w:rPr>
              <w:t>Bocioacă Alexandru Ion</w:t>
            </w:r>
            <w:r w:rsidR="00475A07">
              <w:rPr>
                <w:bCs/>
                <w:sz w:val="18"/>
                <w:szCs w:val="18"/>
                <w:shd w:val="clear" w:color="auto" w:fill="FFFFFF"/>
              </w:rPr>
              <w:t>; Director Executiv Adjunct -  Berceanu Adriana; Director Executiv Adjunct - Șindilă Mihaela</w:t>
            </w:r>
            <w:r w:rsidR="003F18FC">
              <w:rPr>
                <w:bCs/>
                <w:sz w:val="18"/>
                <w:szCs w:val="18"/>
                <w:shd w:val="clear" w:color="auto" w:fill="FFFFFF"/>
              </w:rPr>
              <w:t>; Serviciul Buget – Ionescu Cătă</w:t>
            </w:r>
            <w:r w:rsidR="00475A07">
              <w:rPr>
                <w:bCs/>
                <w:sz w:val="18"/>
                <w:szCs w:val="18"/>
                <w:shd w:val="clear" w:color="auto" w:fill="FFFFFF"/>
              </w:rPr>
              <w:t xml:space="preserve">lina ; Serviciul Achiziții Publice,Tehnic si Urmarire Contracte : </w:t>
            </w:r>
            <w:r w:rsidR="003F18FC">
              <w:rPr>
                <w:sz w:val="18"/>
                <w:szCs w:val="18"/>
              </w:rPr>
              <w:t>Şef serviciu-</w:t>
            </w:r>
            <w:r w:rsidR="00364DF2" w:rsidRPr="00364DF2">
              <w:rPr>
                <w:sz w:val="18"/>
                <w:szCs w:val="18"/>
              </w:rPr>
              <w:t xml:space="preserve"> Buzăţoiu Sorin</w:t>
            </w:r>
            <w:r w:rsidR="00364DF2">
              <w:rPr>
                <w:sz w:val="18"/>
                <w:szCs w:val="18"/>
              </w:rPr>
              <w:t>,</w:t>
            </w:r>
            <w:r w:rsidR="00364DF2">
              <w:rPr>
                <w:bCs/>
                <w:sz w:val="18"/>
                <w:szCs w:val="18"/>
                <w:shd w:val="clear" w:color="auto" w:fill="FFFFFF"/>
              </w:rPr>
              <w:t xml:space="preserve"> </w:t>
            </w:r>
            <w:r w:rsidR="00475A07">
              <w:rPr>
                <w:bCs/>
                <w:sz w:val="18"/>
                <w:szCs w:val="18"/>
                <w:shd w:val="clear" w:color="auto" w:fill="FFFFFF"/>
              </w:rPr>
              <w:t xml:space="preserve"> Georgescu Alina C</w:t>
            </w:r>
            <w:r w:rsidR="00364DF2">
              <w:rPr>
                <w:bCs/>
                <w:sz w:val="18"/>
                <w:szCs w:val="18"/>
                <w:shd w:val="clear" w:color="auto" w:fill="FFFFFF"/>
              </w:rPr>
              <w:t>armen, Brănoiu Elena Ecaterina,</w:t>
            </w:r>
            <w:r w:rsidR="00475A07">
              <w:rPr>
                <w:bCs/>
                <w:sz w:val="18"/>
                <w:szCs w:val="18"/>
                <w:shd w:val="clear" w:color="auto" w:fill="FFFFFF"/>
              </w:rPr>
              <w:t xml:space="preserve"> Stoica Andreea, </w:t>
            </w:r>
            <w:r w:rsidR="003F18FC">
              <w:rPr>
                <w:bCs/>
                <w:sz w:val="18"/>
                <w:szCs w:val="18"/>
                <w:shd w:val="clear" w:color="auto" w:fill="FFFFFF"/>
              </w:rPr>
              <w:t>Bodea Laurenţ</w:t>
            </w:r>
            <w:r w:rsidR="00364DF2">
              <w:rPr>
                <w:bCs/>
                <w:sz w:val="18"/>
                <w:szCs w:val="18"/>
                <w:shd w:val="clear" w:color="auto" w:fill="FFFFFF"/>
              </w:rPr>
              <w:t xml:space="preserve">iu, </w:t>
            </w:r>
            <w:r w:rsidR="00475A07">
              <w:rPr>
                <w:bCs/>
                <w:sz w:val="18"/>
                <w:szCs w:val="18"/>
                <w:shd w:val="clear" w:color="auto" w:fill="FFFFFF"/>
              </w:rPr>
              <w:t>Alupoaiei Elena, Petre Florentina</w:t>
            </w:r>
            <w:r w:rsidR="003F18FC">
              <w:rPr>
                <w:bCs/>
                <w:sz w:val="18"/>
                <w:szCs w:val="18"/>
                <w:shd w:val="clear" w:color="auto" w:fill="FFFFFF"/>
              </w:rPr>
              <w:t>,Viorel Ştefan, Pî</w:t>
            </w:r>
            <w:r w:rsidR="00364DF2">
              <w:rPr>
                <w:bCs/>
                <w:sz w:val="18"/>
                <w:szCs w:val="18"/>
                <w:shd w:val="clear" w:color="auto" w:fill="FFFFFF"/>
              </w:rPr>
              <w:t>rlog Eduard</w:t>
            </w:r>
            <w:r w:rsidR="00475A07">
              <w:rPr>
                <w:bCs/>
                <w:sz w:val="18"/>
                <w:szCs w:val="18"/>
                <w:shd w:val="clear" w:color="auto" w:fill="FFFFFF"/>
              </w:rPr>
              <w:t>;</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rsidP="003F18FC">
            <w:pPr>
              <w:jc w:val="both"/>
              <w:rPr>
                <w:sz w:val="18"/>
                <w:szCs w:val="18"/>
              </w:rPr>
            </w:pPr>
            <w:r w:rsidRPr="00261A8A">
              <w:rPr>
                <w:sz w:val="18"/>
                <w:szCs w:val="18"/>
              </w:rPr>
              <w:t xml:space="preserve"> </w:t>
            </w:r>
            <w:r w:rsidR="00F4435F" w:rsidRPr="00F4435F">
              <w:rPr>
                <w:sz w:val="18"/>
                <w:szCs w:val="18"/>
              </w:rPr>
              <w:t xml:space="preserve">- </w:t>
            </w:r>
            <w:r w:rsidR="00364DF2" w:rsidRPr="00261A8A">
              <w:rPr>
                <w:sz w:val="18"/>
                <w:szCs w:val="18"/>
              </w:rPr>
              <w:t>i</w:t>
            </w:r>
            <w:r w:rsidR="003F18FC">
              <w:rPr>
                <w:sz w:val="18"/>
                <w:szCs w:val="18"/>
              </w:rPr>
              <w:t>niţ</w:t>
            </w:r>
            <w:r w:rsidR="00364DF2" w:rsidRPr="00261A8A">
              <w:rPr>
                <w:sz w:val="18"/>
                <w:szCs w:val="18"/>
              </w:rPr>
              <w:t xml:space="preserve">ial, se va prezenta o </w:t>
            </w:r>
            <w:r w:rsidR="003F18FC">
              <w:rPr>
                <w:b/>
                <w:bCs/>
                <w:sz w:val="18"/>
                <w:szCs w:val="18"/>
              </w:rPr>
              <w:t>Declaraţ</w:t>
            </w:r>
            <w:r w:rsidR="00364DF2" w:rsidRPr="00261A8A">
              <w:rPr>
                <w:b/>
                <w:bCs/>
                <w:sz w:val="18"/>
                <w:szCs w:val="18"/>
              </w:rPr>
              <w:t>ie p</w:t>
            </w:r>
            <w:r w:rsidR="003F18FC">
              <w:rPr>
                <w:b/>
                <w:bCs/>
                <w:sz w:val="18"/>
                <w:szCs w:val="18"/>
              </w:rPr>
              <w:t>e proprie raspundere din care să</w:t>
            </w:r>
            <w:r w:rsidR="00364DF2" w:rsidRPr="00261A8A">
              <w:rPr>
                <w:b/>
                <w:bCs/>
                <w:sz w:val="18"/>
                <w:szCs w:val="18"/>
              </w:rPr>
              <w:t xml:space="preserve"> reiasa faptul ca ofertantul nu are datorii </w:t>
            </w:r>
            <w:r w:rsidR="00364DF2" w:rsidRPr="00261A8A">
              <w:rPr>
                <w:b/>
                <w:sz w:val="18"/>
                <w:szCs w:val="18"/>
              </w:rPr>
              <w:t>către bugetul de stat si bugetul local</w:t>
            </w:r>
            <w:r w:rsidR="00364DF2">
              <w:rPr>
                <w:b/>
                <w:sz w:val="18"/>
                <w:szCs w:val="18"/>
              </w:rPr>
              <w:t xml:space="preserve"> – Formular nr. 5</w:t>
            </w:r>
            <w:r w:rsidR="00364DF2" w:rsidRPr="00261A8A">
              <w:rPr>
                <w:sz w:val="18"/>
                <w:szCs w:val="18"/>
              </w:rPr>
              <w:t xml:space="preserve"> la </w:t>
            </w:r>
            <w:r w:rsidR="003F18FC">
              <w:rPr>
                <w:sz w:val="18"/>
                <w:szCs w:val="18"/>
              </w:rPr>
              <w:t>nivelul lunii anterioare celei în care este prevăzut termenul limită de depunere a ofertelor; după</w:t>
            </w:r>
            <w:r w:rsidR="00364DF2" w:rsidRPr="00261A8A">
              <w:rPr>
                <w:sz w:val="18"/>
                <w:szCs w:val="18"/>
              </w:rPr>
              <w:t xml:space="preserve"> stabilirea c</w:t>
            </w:r>
            <w:r w:rsidR="003F18FC">
              <w:rPr>
                <w:sz w:val="18"/>
                <w:szCs w:val="18"/>
              </w:rPr>
              <w:t>âştigă</w:t>
            </w:r>
            <w:r w:rsidR="00364DF2" w:rsidRPr="00261A8A">
              <w:rPr>
                <w:sz w:val="18"/>
                <w:szCs w:val="18"/>
              </w:rPr>
              <w:t>torului, se vor prezenta: Certificatul</w:t>
            </w:r>
            <w:r w:rsidR="003F18FC">
              <w:rPr>
                <w:sz w:val="18"/>
                <w:szCs w:val="18"/>
              </w:rPr>
              <w:t xml:space="preserve"> de Atestare Fiscală emis de Direcţia Generală a Finanţelor Publice (bugetul de stat) ş</w:t>
            </w:r>
            <w:r w:rsidR="00364DF2" w:rsidRPr="00261A8A">
              <w:rPr>
                <w:sz w:val="18"/>
                <w:szCs w:val="18"/>
              </w:rPr>
              <w:t xml:space="preserve">i Certificatul </w:t>
            </w:r>
            <w:r w:rsidR="00364DF2">
              <w:rPr>
                <w:sz w:val="18"/>
                <w:szCs w:val="18"/>
              </w:rPr>
              <w:t xml:space="preserve">Fiscal </w:t>
            </w:r>
            <w:bookmarkStart w:id="0" w:name="_GoBack"/>
            <w:bookmarkEnd w:id="0"/>
            <w:r w:rsidR="00364DF2" w:rsidRPr="00261A8A">
              <w:rPr>
                <w:sz w:val="18"/>
                <w:szCs w:val="18"/>
              </w:rPr>
              <w:t xml:space="preserve">emis de </w:t>
            </w:r>
            <w:r w:rsidR="003F18FC">
              <w:rPr>
                <w:sz w:val="18"/>
                <w:szCs w:val="18"/>
              </w:rPr>
              <w:t>Finanţ</w:t>
            </w:r>
            <w:r w:rsidR="00364DF2">
              <w:rPr>
                <w:sz w:val="18"/>
                <w:szCs w:val="18"/>
              </w:rPr>
              <w:t>ele Locale</w:t>
            </w:r>
            <w:r w:rsidR="003F18FC">
              <w:rPr>
                <w:sz w:val="18"/>
                <w:szCs w:val="18"/>
              </w:rPr>
              <w:t xml:space="preserve"> de la sediul social ş</w:t>
            </w:r>
            <w:r w:rsidR="00364DF2" w:rsidRPr="00261A8A">
              <w:rPr>
                <w:sz w:val="18"/>
                <w:szCs w:val="18"/>
              </w:rPr>
              <w:t>i pu</w:t>
            </w:r>
            <w:r w:rsidR="003F18FC">
              <w:rPr>
                <w:sz w:val="18"/>
                <w:szCs w:val="18"/>
              </w:rPr>
              <w:t>nctul de lucru implicit – taxe ş</w:t>
            </w:r>
            <w:r w:rsidR="00364DF2" w:rsidRPr="00261A8A">
              <w:rPr>
                <w:sz w:val="18"/>
                <w:szCs w:val="18"/>
              </w:rPr>
              <w:t>i impozite locale (buget local)</w:t>
            </w:r>
            <w:r w:rsidR="00B20C1E">
              <w:rPr>
                <w:sz w:val="18"/>
                <w:szCs w:val="18"/>
              </w:rPr>
              <w:t xml:space="preserve"> – î</w:t>
            </w:r>
            <w:r w:rsidR="003F18FC">
              <w:rPr>
                <w:sz w:val="18"/>
                <w:szCs w:val="18"/>
              </w:rPr>
              <w:t>n original/ copie legalizată/ copie lizibilă cu menţ</w:t>
            </w:r>
            <w:r w:rsidR="00364DF2" w:rsidRPr="00261A8A">
              <w:rPr>
                <w:sz w:val="18"/>
                <w:szCs w:val="18"/>
              </w:rPr>
              <w: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00894A03"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pPr>
              <w:jc w:val="both"/>
              <w:rPr>
                <w:sz w:val="18"/>
                <w:szCs w:val="18"/>
              </w:rPr>
            </w:pPr>
            <w:r w:rsidRPr="00261A8A">
              <w:rPr>
                <w:sz w:val="18"/>
                <w:szCs w:val="18"/>
              </w:rPr>
              <w:t xml:space="preserve"> </w:t>
            </w:r>
            <w:r w:rsidR="00F4435F" w:rsidRPr="00F4435F">
              <w:rPr>
                <w:sz w:val="18"/>
                <w:szCs w:val="18"/>
              </w:rPr>
              <w:t xml:space="preserve">- se va prezenta </w:t>
            </w:r>
            <w:r w:rsidR="00F4435F" w:rsidRPr="00F4435F">
              <w:rPr>
                <w:rStyle w:val="noticetext"/>
                <w:b/>
                <w:sz w:val="18"/>
                <w:szCs w:val="18"/>
              </w:rPr>
              <w:t>Certificatul constatator emis de  Registrul Comerţului</w:t>
            </w:r>
            <w:r w:rsidR="00F4435F" w:rsidRPr="00F4435F">
              <w:rPr>
                <w:sz w:val="18"/>
                <w:szCs w:val="18"/>
              </w:rPr>
              <w:t xml:space="preserve"> – ÎN COPIE LIZIBILĂ cu menţiunea „conform cu originalul”,</w:t>
            </w:r>
            <w:r w:rsidR="00F4435F" w:rsidRPr="00F4435F">
              <w:rPr>
                <w:rFonts w:ascii="Arial" w:hAnsi="Arial" w:cs="Arial"/>
                <w:sz w:val="18"/>
                <w:szCs w:val="18"/>
              </w:rPr>
              <w:t xml:space="preserve"> </w:t>
            </w:r>
            <w:r w:rsidR="00F4435F" w:rsidRPr="00F4435F">
              <w:rPr>
                <w:sz w:val="18"/>
                <w:szCs w:val="18"/>
              </w:rPr>
              <w:t>din care sa rezulte obiectul de activitate. Ofertantul trebuie sa faca dovada ca are codul CAEN asociat obiectului contractului. Certificatul constator va fi prezentat actualizat, eliberarat in cur</w:t>
            </w:r>
            <w:r w:rsidR="00364DF2">
              <w:rPr>
                <w:sz w:val="18"/>
                <w:szCs w:val="18"/>
              </w:rPr>
              <w:t>sul anului 2021</w:t>
            </w:r>
            <w:r w:rsidR="00F4435F" w:rsidRPr="00F4435F">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00894A03"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C63B49" w:rsidRPr="00261A8A" w:rsidRDefault="00357F5F" w:rsidP="003E7AC5">
            <w:pPr>
              <w:jc w:val="both"/>
              <w:rPr>
                <w:sz w:val="18"/>
                <w:szCs w:val="18"/>
              </w:rPr>
            </w:pPr>
            <w:r>
              <w:rPr>
                <w:sz w:val="18"/>
                <w:szCs w:val="18"/>
              </w:rPr>
              <w:t xml:space="preserve">- </w:t>
            </w:r>
            <w:r w:rsidR="009213E7" w:rsidRPr="00261A8A">
              <w:rPr>
                <w:sz w:val="18"/>
                <w:szCs w:val="18"/>
              </w:rPr>
              <w:t xml:space="preserve">se va prezenta, în cadrul propunerii tehnice, o </w:t>
            </w:r>
            <w:r w:rsidR="009213E7" w:rsidRPr="00261A8A">
              <w:rPr>
                <w:b/>
                <w:sz w:val="18"/>
                <w:szCs w:val="18"/>
              </w:rPr>
              <w:t>Declarație pe propria răspundere</w:t>
            </w:r>
            <w:r w:rsidR="00417050">
              <w:rPr>
                <w:b/>
                <w:sz w:val="18"/>
                <w:szCs w:val="18"/>
              </w:rPr>
              <w:t>/dovada</w:t>
            </w:r>
            <w:r w:rsidR="009213E7" w:rsidRPr="00261A8A">
              <w:rPr>
                <w:b/>
                <w:sz w:val="18"/>
                <w:szCs w:val="18"/>
              </w:rPr>
              <w:t xml:space="preserve"> cu privire la existența personalului calificat</w:t>
            </w:r>
            <w:r w:rsidR="009213E7" w:rsidRPr="00261A8A">
              <w:rPr>
                <w:sz w:val="18"/>
                <w:szCs w:val="18"/>
              </w:rPr>
              <w:t xml:space="preserve"> pe care participantul se angajează să-l folosească pentru îndeplinirea contractului</w:t>
            </w:r>
            <w:r w:rsidR="00364DF2">
              <w:rPr>
                <w:sz w:val="18"/>
                <w:szCs w:val="18"/>
              </w:rPr>
              <w:t>/contractelor</w:t>
            </w:r>
            <w:r w:rsidR="009213E7" w:rsidRPr="00261A8A">
              <w:rPr>
                <w:sz w:val="18"/>
                <w:szCs w:val="18"/>
              </w:rPr>
              <w:t xml:space="preserve"> de </w:t>
            </w:r>
            <w:r w:rsidR="00364DF2">
              <w:rPr>
                <w:sz w:val="18"/>
                <w:szCs w:val="18"/>
              </w:rPr>
              <w:t>furnizare</w:t>
            </w:r>
            <w:r w:rsidR="009213E7" w:rsidRPr="00261A8A">
              <w:rPr>
                <w:sz w:val="18"/>
                <w:szCs w:val="18"/>
              </w:rPr>
              <w:t xml:space="preserve">; </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C32BD1">
        <w:trPr>
          <w:trHeight w:val="778"/>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0C1E">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00B20C1E">
              <w:rPr>
                <w:sz w:val="18"/>
                <w:szCs w:val="18"/>
              </w:rPr>
              <w:t xml:space="preserve"> în care se va î</w:t>
            </w:r>
            <w:r w:rsidRPr="00261A8A">
              <w:rPr>
                <w:sz w:val="18"/>
                <w:szCs w:val="18"/>
              </w:rPr>
              <w:t>nscr</w:t>
            </w:r>
            <w:r w:rsidR="00B20C1E">
              <w:rPr>
                <w:sz w:val="18"/>
                <w:szCs w:val="18"/>
              </w:rPr>
              <w:t>ie contul IBAN deschis la unitaţ</w:t>
            </w:r>
            <w:r w:rsidRPr="00261A8A">
              <w:rPr>
                <w:sz w:val="18"/>
                <w:szCs w:val="18"/>
              </w:rPr>
              <w:t>ile de</w:t>
            </w:r>
            <w:r w:rsidR="00B20C1E">
              <w:rPr>
                <w:sz w:val="18"/>
                <w:szCs w:val="18"/>
              </w:rPr>
              <w:t xml:space="preserve"> Trezorerie ale Statului (cerinţ</w:t>
            </w:r>
            <w:r w:rsidRPr="00261A8A">
              <w:rPr>
                <w:sz w:val="18"/>
                <w:szCs w:val="18"/>
              </w:rPr>
              <w:t>a o</w:t>
            </w:r>
            <w:r w:rsidR="00B20C1E">
              <w:rPr>
                <w:sz w:val="18"/>
                <w:szCs w:val="18"/>
              </w:rPr>
              <w:t>bligatorie pentru efectuarea plăţilor), precum ş</w:t>
            </w:r>
            <w:r w:rsidRPr="00261A8A">
              <w:rPr>
                <w:sz w:val="18"/>
                <w:szCs w:val="18"/>
              </w:rPr>
              <w:t>i datele complete de identificare ale operatorului economi</w:t>
            </w:r>
            <w:r w:rsidR="00B20C1E">
              <w:rPr>
                <w:sz w:val="18"/>
                <w:szCs w:val="18"/>
              </w:rPr>
              <w:t>c, inclusiv adresele de e-mail şi web (cerinţ</w:t>
            </w:r>
            <w:r w:rsidRPr="00261A8A">
              <w:rPr>
                <w:sz w:val="18"/>
                <w:szCs w:val="18"/>
              </w:rPr>
              <w:t>a obligatorie pentru transmiterea de date).</w:t>
            </w:r>
          </w:p>
        </w:tc>
      </w:tr>
      <w:tr w:rsidR="00C32BD1" w:rsidRPr="00261A8A" w:rsidTr="00C32BD1">
        <w:trPr>
          <w:trHeight w:val="778"/>
        </w:trPr>
        <w:tc>
          <w:tcPr>
            <w:tcW w:w="3544" w:type="dxa"/>
            <w:tcBorders>
              <w:top w:val="single" w:sz="4" w:space="0" w:color="auto"/>
              <w:left w:val="single" w:sz="4" w:space="0" w:color="auto"/>
              <w:bottom w:val="single" w:sz="4" w:space="0" w:color="auto"/>
              <w:right w:val="single" w:sz="4" w:space="0" w:color="auto"/>
            </w:tcBorders>
            <w:hideMark/>
          </w:tcPr>
          <w:p w:rsidR="00C32BD1" w:rsidRPr="00C32BD1" w:rsidRDefault="00C32BD1">
            <w:pPr>
              <w:rPr>
                <w:sz w:val="18"/>
                <w:szCs w:val="18"/>
              </w:rPr>
            </w:pPr>
            <w:r>
              <w:rPr>
                <w:b/>
                <w:sz w:val="18"/>
                <w:szCs w:val="18"/>
              </w:rPr>
              <w:t xml:space="preserve">4.2  </w:t>
            </w:r>
            <w:r>
              <w:rPr>
                <w:sz w:val="18"/>
                <w:szCs w:val="18"/>
              </w:rPr>
              <w:t xml:space="preserve">Certificat ISO 9001:2015 </w:t>
            </w:r>
          </w:p>
        </w:tc>
        <w:tc>
          <w:tcPr>
            <w:tcW w:w="6662" w:type="dxa"/>
            <w:tcBorders>
              <w:top w:val="single" w:sz="4" w:space="0" w:color="auto"/>
              <w:left w:val="single" w:sz="4" w:space="0" w:color="auto"/>
              <w:bottom w:val="single" w:sz="4" w:space="0" w:color="auto"/>
              <w:right w:val="single" w:sz="4" w:space="0" w:color="auto"/>
            </w:tcBorders>
            <w:hideMark/>
          </w:tcPr>
          <w:p w:rsidR="00C32BD1" w:rsidRPr="00261A8A" w:rsidRDefault="00C32BD1" w:rsidP="00B20C1E">
            <w:pPr>
              <w:jc w:val="both"/>
              <w:rPr>
                <w:sz w:val="18"/>
                <w:szCs w:val="18"/>
              </w:rPr>
            </w:pPr>
            <w:r>
              <w:rPr>
                <w:sz w:val="18"/>
                <w:szCs w:val="18"/>
              </w:rPr>
              <w:t>- se va prezenta un certificat prin care se face dovada implementarii unui sistem de asigurare a calitatii bazat pe seriile de standarde europene relevante certificate de organisme acreditate</w:t>
            </w:r>
          </w:p>
        </w:tc>
      </w:tr>
      <w:tr w:rsidR="00C32BD1"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C32BD1" w:rsidRPr="00261A8A" w:rsidRDefault="00C32BD1">
            <w:pPr>
              <w:rPr>
                <w:b/>
                <w:sz w:val="18"/>
                <w:szCs w:val="18"/>
              </w:rPr>
            </w:pPr>
          </w:p>
        </w:tc>
        <w:tc>
          <w:tcPr>
            <w:tcW w:w="6662" w:type="dxa"/>
            <w:tcBorders>
              <w:top w:val="single" w:sz="4" w:space="0" w:color="auto"/>
              <w:left w:val="single" w:sz="4" w:space="0" w:color="auto"/>
              <w:bottom w:val="single" w:sz="4" w:space="0" w:color="auto"/>
              <w:right w:val="single" w:sz="4" w:space="0" w:color="auto"/>
            </w:tcBorders>
            <w:hideMark/>
          </w:tcPr>
          <w:p w:rsidR="00C32BD1" w:rsidRPr="00261A8A" w:rsidRDefault="00C32BD1" w:rsidP="00B20C1E">
            <w:pPr>
              <w:jc w:val="both"/>
              <w:rPr>
                <w:sz w:val="18"/>
                <w:szCs w:val="18"/>
              </w:rPr>
            </w:pPr>
          </w:p>
        </w:tc>
      </w:tr>
    </w:tbl>
    <w:p w:rsidR="009213E7" w:rsidRPr="00261A8A" w:rsidRDefault="009213E7" w:rsidP="009213E7">
      <w:pPr>
        <w:jc w:val="both"/>
        <w:rPr>
          <w:sz w:val="18"/>
          <w:szCs w:val="18"/>
        </w:rPr>
      </w:pPr>
    </w:p>
    <w:p w:rsidR="00C32BD1" w:rsidRDefault="009213E7" w:rsidP="009A0B08">
      <w:pPr>
        <w:jc w:val="both"/>
        <w:rPr>
          <w:sz w:val="18"/>
          <w:szCs w:val="18"/>
        </w:rPr>
      </w:pPr>
      <w:r w:rsidRPr="00261A8A">
        <w:rPr>
          <w:sz w:val="18"/>
          <w:szCs w:val="18"/>
        </w:rPr>
        <w:t xml:space="preserve"> </w:t>
      </w: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EA7461" w:rsidRDefault="00EA7461" w:rsidP="00440C03">
      <w:pPr>
        <w:ind w:firstLine="720"/>
        <w:jc w:val="both"/>
        <w:rPr>
          <w:sz w:val="18"/>
          <w:szCs w:val="18"/>
        </w:rPr>
      </w:pP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CC75D7">
      <w:pPr>
        <w:ind w:firstLine="720"/>
        <w:jc w:val="both"/>
        <w:rPr>
          <w:sz w:val="18"/>
          <w:szCs w:val="18"/>
        </w:rPr>
      </w:pPr>
      <w:r w:rsidRPr="00261A8A">
        <w:rPr>
          <w:sz w:val="18"/>
          <w:szCs w:val="18"/>
        </w:rPr>
        <w:t xml:space="preserve"> </w:t>
      </w:r>
    </w:p>
    <w:p w:rsidR="009213E7" w:rsidRPr="00261A8A" w:rsidRDefault="009213E7" w:rsidP="009213E7">
      <w:pPr>
        <w:jc w:val="both"/>
        <w:rPr>
          <w:sz w:val="18"/>
          <w:szCs w:val="18"/>
        </w:rPr>
      </w:pPr>
    </w:p>
    <w:p w:rsidR="00364DF2" w:rsidRPr="00364DF2" w:rsidRDefault="00364DF2" w:rsidP="00364DF2">
      <w:pPr>
        <w:rPr>
          <w:color w:val="000000"/>
          <w:sz w:val="18"/>
          <w:szCs w:val="18"/>
        </w:rPr>
      </w:pPr>
      <w:r w:rsidRPr="00364DF2">
        <w:rPr>
          <w:color w:val="000000"/>
          <w:sz w:val="18"/>
          <w:szCs w:val="18"/>
        </w:rPr>
        <w:t>Întocmit:</w:t>
      </w:r>
    </w:p>
    <w:p w:rsidR="00364DF2" w:rsidRPr="00364DF2" w:rsidRDefault="00364DF2" w:rsidP="00364DF2">
      <w:pPr>
        <w:rPr>
          <w:color w:val="000000"/>
          <w:sz w:val="18"/>
          <w:szCs w:val="18"/>
        </w:rPr>
      </w:pPr>
      <w:r w:rsidRPr="00364DF2">
        <w:rPr>
          <w:color w:val="000000"/>
          <w:sz w:val="18"/>
          <w:szCs w:val="18"/>
        </w:rPr>
        <w:t>Serviciul Achiziţii Publice, Tehnic şi Urmărire Contracte</w:t>
      </w:r>
    </w:p>
    <w:p w:rsidR="00364DF2" w:rsidRPr="00364DF2" w:rsidRDefault="00364DF2" w:rsidP="00364DF2">
      <w:pPr>
        <w:rPr>
          <w:b/>
          <w:color w:val="000000"/>
          <w:sz w:val="18"/>
          <w:szCs w:val="18"/>
        </w:rPr>
      </w:pPr>
      <w:r w:rsidRPr="00364DF2">
        <w:rPr>
          <w:sz w:val="18"/>
          <w:szCs w:val="18"/>
        </w:rPr>
        <w:t>Consilier achiziţii publice</w:t>
      </w:r>
      <w:r w:rsidRPr="00364DF2">
        <w:rPr>
          <w:color w:val="000000"/>
          <w:sz w:val="18"/>
          <w:szCs w:val="18"/>
        </w:rPr>
        <w:t xml:space="preserve">: </w:t>
      </w:r>
      <w:r w:rsidR="00564B84">
        <w:rPr>
          <w:color w:val="000000"/>
          <w:sz w:val="18"/>
          <w:szCs w:val="18"/>
        </w:rPr>
        <w:t>Bodea Laurentiu</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219D"/>
    <w:rsid w:val="00223648"/>
    <w:rsid w:val="00224328"/>
    <w:rsid w:val="00224917"/>
    <w:rsid w:val="00225A10"/>
    <w:rsid w:val="00225CAC"/>
    <w:rsid w:val="0022604D"/>
    <w:rsid w:val="00227B0E"/>
    <w:rsid w:val="00227D54"/>
    <w:rsid w:val="00230929"/>
    <w:rsid w:val="00230A83"/>
    <w:rsid w:val="00230D4A"/>
    <w:rsid w:val="00230E95"/>
    <w:rsid w:val="00231BF3"/>
    <w:rsid w:val="00231DF3"/>
    <w:rsid w:val="00232CC8"/>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4B84"/>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19B4"/>
    <w:rsid w:val="008424B1"/>
    <w:rsid w:val="00842AA1"/>
    <w:rsid w:val="00843EA6"/>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A03"/>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BD1"/>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s>
</file>

<file path=word/webSettings.xml><?xml version="1.0" encoding="utf-8"?>
<w:webSettings xmlns:r="http://schemas.openxmlformats.org/officeDocument/2006/relationships" xmlns:w="http://schemas.openxmlformats.org/wordprocessingml/2006/main">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2</Pages>
  <Words>860</Words>
  <Characters>4904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raucea.c</cp:lastModifiedBy>
  <cp:revision>60</cp:revision>
  <cp:lastPrinted>2016-03-23T09:19:00Z</cp:lastPrinted>
  <dcterms:created xsi:type="dcterms:W3CDTF">2015-11-19T11:17:00Z</dcterms:created>
  <dcterms:modified xsi:type="dcterms:W3CDTF">2021-12-08T07:21:00Z</dcterms:modified>
</cp:coreProperties>
</file>