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FB4" w:rsidRDefault="00DA5FB4" w:rsidP="00890708">
      <w:pPr>
        <w:shd w:val="clear" w:color="auto" w:fill="FFFFFF"/>
        <w:ind w:left="151" w:firstLine="324"/>
        <w:jc w:val="center"/>
        <w:rPr>
          <w:b/>
          <w:bCs/>
          <w:sz w:val="24"/>
          <w:szCs w:val="24"/>
        </w:rPr>
      </w:pPr>
    </w:p>
    <w:p w:rsidR="00463965" w:rsidRPr="002B7AE0" w:rsidRDefault="00B17AA9" w:rsidP="00B17AA9">
      <w:pPr>
        <w:shd w:val="clear" w:color="auto" w:fill="FFFFFF"/>
        <w:ind w:left="151" w:firstLine="3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463965" w:rsidRPr="002B7AE0">
        <w:rPr>
          <w:b/>
          <w:bCs/>
          <w:sz w:val="24"/>
          <w:szCs w:val="24"/>
        </w:rPr>
        <w:t xml:space="preserve">ANUNŢ – </w:t>
      </w:r>
      <w:r w:rsidR="00BD4ACA">
        <w:rPr>
          <w:b/>
          <w:bCs/>
          <w:sz w:val="24"/>
          <w:szCs w:val="24"/>
        </w:rPr>
        <w:t>RELUARE</w:t>
      </w:r>
      <w:r w:rsidR="00BD4ACA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b/>
          <w:bCs/>
          <w:sz w:val="24"/>
          <w:szCs w:val="24"/>
        </w:rPr>
        <w:t>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Pr="002B7AE0" w:rsidRDefault="00FE333C" w:rsidP="00463965">
      <w:pPr>
        <w:jc w:val="center"/>
        <w:rPr>
          <w:b/>
          <w:bCs/>
          <w:sz w:val="24"/>
          <w:szCs w:val="24"/>
        </w:rPr>
      </w:pPr>
    </w:p>
    <w:p w:rsidR="0093658F" w:rsidRDefault="00463965" w:rsidP="009C5ED6">
      <w:pPr>
        <w:pStyle w:val="ListParagraph"/>
        <w:numPr>
          <w:ilvl w:val="0"/>
          <w:numId w:val="9"/>
        </w:numPr>
        <w:ind w:left="340" w:right="-142"/>
        <w:jc w:val="both"/>
        <w:rPr>
          <w:sz w:val="24"/>
          <w:szCs w:val="24"/>
        </w:rPr>
      </w:pPr>
      <w:r w:rsidRPr="00E7007B">
        <w:rPr>
          <w:b/>
          <w:bCs/>
          <w:sz w:val="24"/>
          <w:szCs w:val="24"/>
        </w:rPr>
        <w:t>Autoritatea contractantă</w:t>
      </w:r>
      <w:r w:rsidRPr="00E7007B">
        <w:rPr>
          <w:bCs/>
          <w:sz w:val="24"/>
          <w:szCs w:val="24"/>
        </w:rPr>
        <w:t>:</w:t>
      </w:r>
      <w:r w:rsidRPr="00E7007B">
        <w:rPr>
          <w:sz w:val="24"/>
          <w:szCs w:val="24"/>
        </w:rPr>
        <w:t xml:space="preserve"> Direcția Generală de Asistență Socială și Protecția Copilului Prahova, Ploiești, Șo</w:t>
      </w:r>
      <w:r w:rsidR="0093658F" w:rsidRPr="00E7007B">
        <w:rPr>
          <w:sz w:val="24"/>
          <w:szCs w:val="24"/>
        </w:rPr>
        <w:t>s. Vestului, nr. 14-16, Telefon: 0244-511.400, Fax:</w:t>
      </w:r>
      <w:r w:rsidRPr="00E7007B">
        <w:rPr>
          <w:sz w:val="24"/>
          <w:szCs w:val="24"/>
        </w:rPr>
        <w:t xml:space="preserve"> 0244</w:t>
      </w:r>
      <w:r w:rsidR="0093658F" w:rsidRPr="00E7007B">
        <w:rPr>
          <w:sz w:val="24"/>
          <w:szCs w:val="24"/>
        </w:rPr>
        <w:t>-</w:t>
      </w:r>
      <w:r w:rsidRPr="00E7007B">
        <w:rPr>
          <w:sz w:val="24"/>
          <w:szCs w:val="24"/>
        </w:rPr>
        <w:t>586</w:t>
      </w:r>
      <w:r w:rsidR="0093658F" w:rsidRPr="00E7007B">
        <w:rPr>
          <w:sz w:val="24"/>
          <w:szCs w:val="24"/>
        </w:rPr>
        <w:t>.</w:t>
      </w:r>
      <w:r w:rsidRPr="00E7007B">
        <w:rPr>
          <w:sz w:val="24"/>
          <w:szCs w:val="24"/>
        </w:rPr>
        <w:t xml:space="preserve">100 organizează </w:t>
      </w:r>
      <w:r w:rsidRPr="00E7007B">
        <w:rPr>
          <w:b/>
          <w:sz w:val="24"/>
          <w:szCs w:val="24"/>
        </w:rPr>
        <w:t xml:space="preserve">achiziție directă offline </w:t>
      </w:r>
      <w:r w:rsidRPr="00E7007B">
        <w:rPr>
          <w:sz w:val="24"/>
          <w:szCs w:val="24"/>
        </w:rPr>
        <w:t>pentru atribuirea</w:t>
      </w:r>
      <w:r w:rsidR="008D1C05" w:rsidRPr="00E7007B">
        <w:rPr>
          <w:sz w:val="24"/>
          <w:szCs w:val="24"/>
        </w:rPr>
        <w:t xml:space="preserve"> </w:t>
      </w:r>
      <w:r w:rsidRPr="00E7007B">
        <w:rPr>
          <w:sz w:val="24"/>
          <w:szCs w:val="24"/>
        </w:rPr>
        <w:t>contractului</w:t>
      </w:r>
      <w:r w:rsidR="0089477E" w:rsidRPr="00E7007B">
        <w:rPr>
          <w:sz w:val="24"/>
          <w:szCs w:val="24"/>
        </w:rPr>
        <w:t>/contractelor</w:t>
      </w:r>
      <w:r w:rsidR="001E2176" w:rsidRPr="00E7007B">
        <w:rPr>
          <w:sz w:val="24"/>
          <w:szCs w:val="24"/>
        </w:rPr>
        <w:t xml:space="preserve"> </w:t>
      </w:r>
      <w:r w:rsidRPr="00E7007B">
        <w:rPr>
          <w:sz w:val="24"/>
          <w:szCs w:val="24"/>
        </w:rPr>
        <w:t>având ca obiect</w:t>
      </w:r>
      <w:r w:rsidR="0093658F" w:rsidRPr="00E7007B">
        <w:rPr>
          <w:sz w:val="24"/>
          <w:szCs w:val="24"/>
        </w:rPr>
        <w:t>:</w:t>
      </w:r>
      <w:r w:rsidRPr="00E7007B">
        <w:rPr>
          <w:sz w:val="24"/>
          <w:szCs w:val="24"/>
        </w:rPr>
        <w:t xml:space="preserve"> </w:t>
      </w:r>
    </w:p>
    <w:p w:rsidR="0062516F" w:rsidRDefault="0062516F" w:rsidP="0062516F">
      <w:pPr>
        <w:pStyle w:val="ListParagraph"/>
        <w:ind w:left="340" w:right="-142"/>
        <w:jc w:val="both"/>
        <w:rPr>
          <w:b/>
          <w:bCs/>
          <w:sz w:val="24"/>
          <w:szCs w:val="24"/>
        </w:rPr>
      </w:pPr>
    </w:p>
    <w:p w:rsidR="0062516F" w:rsidRPr="002B7A3B" w:rsidRDefault="0062516F" w:rsidP="0062516F">
      <w:pPr>
        <w:numPr>
          <w:ilvl w:val="0"/>
          <w:numId w:val="5"/>
        </w:numPr>
        <w:spacing w:line="276" w:lineRule="auto"/>
        <w:ind w:right="-170"/>
        <w:jc w:val="both"/>
        <w:rPr>
          <w:sz w:val="24"/>
          <w:szCs w:val="24"/>
        </w:rPr>
      </w:pPr>
      <w:r w:rsidRPr="00152DE5">
        <w:rPr>
          <w:b/>
          <w:sz w:val="24"/>
          <w:szCs w:val="24"/>
        </w:rPr>
        <w:t>Lotul nr. 1:</w:t>
      </w:r>
      <w:r>
        <w:rPr>
          <w:sz w:val="24"/>
          <w:szCs w:val="24"/>
        </w:rPr>
        <w:t xml:space="preserve"> </w:t>
      </w:r>
      <w:r w:rsidRPr="00400987">
        <w:rPr>
          <w:i/>
          <w:sz w:val="24"/>
          <w:szCs w:val="24"/>
        </w:rPr>
        <w:t>,,</w:t>
      </w:r>
      <w:r w:rsidRPr="002B7A3B">
        <w:rPr>
          <w:sz w:val="24"/>
          <w:szCs w:val="24"/>
        </w:rPr>
        <w:t xml:space="preserve"> </w:t>
      </w:r>
      <w:r w:rsidRPr="002B7A3B">
        <w:rPr>
          <w:i/>
          <w:sz w:val="24"/>
          <w:szCs w:val="24"/>
        </w:rPr>
        <w:t>Achiziţie şi montaj Boiler 3000 L</w:t>
      </w:r>
      <w:r w:rsidRPr="00400987">
        <w:rPr>
          <w:i/>
          <w:sz w:val="24"/>
          <w:szCs w:val="24"/>
        </w:rPr>
        <w:t>’’</w:t>
      </w:r>
      <w:r>
        <w:rPr>
          <w:sz w:val="24"/>
          <w:szCs w:val="24"/>
        </w:rPr>
        <w:t xml:space="preserve">- pentru C.S.C. ,,Sf Maria’’ Vălenii de Munte, </w:t>
      </w:r>
      <w:r>
        <w:t>(</w:t>
      </w:r>
      <w:r w:rsidRPr="006F4FE6">
        <w:rPr>
          <w:sz w:val="24"/>
          <w:szCs w:val="24"/>
        </w:rPr>
        <w:t xml:space="preserve">loc. </w:t>
      </w:r>
      <w:r>
        <w:rPr>
          <w:sz w:val="24"/>
          <w:szCs w:val="24"/>
        </w:rPr>
        <w:t>Vălenii de Munte, str. Berceni, nr. 44,</w:t>
      </w:r>
      <w:r w:rsidRPr="002B7A3B">
        <w:rPr>
          <w:sz w:val="24"/>
          <w:szCs w:val="24"/>
        </w:rPr>
        <w:t xml:space="preserve"> </w:t>
      </w:r>
      <w:r w:rsidRPr="006F4FE6">
        <w:rPr>
          <w:sz w:val="24"/>
          <w:szCs w:val="24"/>
        </w:rPr>
        <w:t>jud. Prahova)</w:t>
      </w:r>
      <w:r>
        <w:rPr>
          <w:sz w:val="24"/>
          <w:szCs w:val="24"/>
        </w:rPr>
        <w:t>, unitate subordonată D.G.A.S.P.C. Prahova;</w:t>
      </w:r>
    </w:p>
    <w:p w:rsidR="0062516F" w:rsidRDefault="0062516F" w:rsidP="0062516F">
      <w:pPr>
        <w:numPr>
          <w:ilvl w:val="0"/>
          <w:numId w:val="5"/>
        </w:numPr>
        <w:spacing w:line="276" w:lineRule="auto"/>
        <w:ind w:right="-170"/>
        <w:jc w:val="both"/>
        <w:rPr>
          <w:sz w:val="24"/>
          <w:szCs w:val="24"/>
        </w:rPr>
      </w:pPr>
      <w:r w:rsidRPr="006F4FE6">
        <w:rPr>
          <w:sz w:val="24"/>
          <w:szCs w:val="24"/>
        </w:rPr>
        <w:t xml:space="preserve"> </w:t>
      </w:r>
      <w:r w:rsidRPr="006F4FE6">
        <w:rPr>
          <w:b/>
          <w:sz w:val="24"/>
          <w:szCs w:val="24"/>
        </w:rPr>
        <w:t>Lotul nr.</w:t>
      </w:r>
      <w:r>
        <w:rPr>
          <w:b/>
          <w:sz w:val="24"/>
          <w:szCs w:val="24"/>
        </w:rPr>
        <w:t xml:space="preserve"> </w:t>
      </w:r>
      <w:r w:rsidRPr="006F4FE6">
        <w:rPr>
          <w:b/>
          <w:sz w:val="24"/>
          <w:szCs w:val="24"/>
        </w:rPr>
        <w:t>2:</w:t>
      </w:r>
      <w:r w:rsidRPr="006F4FE6">
        <w:rPr>
          <w:sz w:val="24"/>
          <w:szCs w:val="24"/>
        </w:rPr>
        <w:t xml:space="preserve"> </w:t>
      </w:r>
      <w:r w:rsidRPr="006F4FE6">
        <w:rPr>
          <w:i/>
          <w:sz w:val="24"/>
          <w:szCs w:val="24"/>
        </w:rPr>
        <w:t>,,</w:t>
      </w:r>
      <w:r w:rsidRPr="00EB4084">
        <w:rPr>
          <w:i/>
          <w:sz w:val="24"/>
          <w:szCs w:val="24"/>
        </w:rPr>
        <w:t xml:space="preserve"> </w:t>
      </w:r>
      <w:r w:rsidRPr="002B7A3B">
        <w:rPr>
          <w:i/>
          <w:sz w:val="24"/>
          <w:szCs w:val="24"/>
        </w:rPr>
        <w:t xml:space="preserve">Achiziţie şi montaj </w:t>
      </w:r>
      <w:r>
        <w:rPr>
          <w:i/>
          <w:sz w:val="24"/>
          <w:szCs w:val="24"/>
        </w:rPr>
        <w:t>Boiler 3</w:t>
      </w:r>
      <w:r w:rsidRPr="002B7A3B">
        <w:rPr>
          <w:i/>
          <w:sz w:val="24"/>
          <w:szCs w:val="24"/>
        </w:rPr>
        <w:t>000 L</w:t>
      </w:r>
      <w:r w:rsidRPr="00400987">
        <w:rPr>
          <w:i/>
          <w:sz w:val="24"/>
          <w:szCs w:val="24"/>
        </w:rPr>
        <w:t>’’</w:t>
      </w:r>
      <w:r w:rsidRPr="006F4FE6">
        <w:rPr>
          <w:sz w:val="24"/>
          <w:szCs w:val="24"/>
        </w:rPr>
        <w:t xml:space="preserve">- </w:t>
      </w:r>
      <w:r>
        <w:rPr>
          <w:sz w:val="24"/>
          <w:szCs w:val="24"/>
        </w:rPr>
        <w:t>pentru C.S.C. Sinaia</w:t>
      </w:r>
      <w:r w:rsidRPr="008B6279">
        <w:t xml:space="preserve"> </w:t>
      </w:r>
      <w:r>
        <w:t>(</w:t>
      </w:r>
      <w:r w:rsidRPr="006F4FE6">
        <w:rPr>
          <w:sz w:val="24"/>
          <w:szCs w:val="24"/>
        </w:rPr>
        <w:t>loc. Breaza, str. Ocinei, nr. 2,  jud. Prahova)</w:t>
      </w:r>
      <w:r>
        <w:rPr>
          <w:sz w:val="24"/>
          <w:szCs w:val="24"/>
        </w:rPr>
        <w:t>,</w:t>
      </w:r>
      <w:r w:rsidRPr="002B7A3B">
        <w:rPr>
          <w:sz w:val="24"/>
          <w:szCs w:val="24"/>
        </w:rPr>
        <w:t xml:space="preserve"> </w:t>
      </w:r>
      <w:r>
        <w:rPr>
          <w:sz w:val="24"/>
          <w:szCs w:val="24"/>
        </w:rPr>
        <w:t>unitate subordonată D.G.A.S.P.C. Prahova;</w:t>
      </w:r>
    </w:p>
    <w:p w:rsidR="0062516F" w:rsidRPr="002B7A3B" w:rsidRDefault="0062516F" w:rsidP="0062516F">
      <w:pPr>
        <w:numPr>
          <w:ilvl w:val="0"/>
          <w:numId w:val="5"/>
        </w:numPr>
        <w:spacing w:line="276" w:lineRule="auto"/>
        <w:ind w:right="-170"/>
        <w:jc w:val="both"/>
        <w:rPr>
          <w:sz w:val="24"/>
          <w:szCs w:val="24"/>
        </w:rPr>
      </w:pPr>
      <w:r w:rsidRPr="006F4FE6">
        <w:rPr>
          <w:b/>
          <w:sz w:val="24"/>
          <w:szCs w:val="24"/>
        </w:rPr>
        <w:t>Lotul nr.</w:t>
      </w:r>
      <w:r>
        <w:rPr>
          <w:b/>
          <w:sz w:val="24"/>
          <w:szCs w:val="24"/>
        </w:rPr>
        <w:t xml:space="preserve"> 3</w:t>
      </w:r>
      <w:r w:rsidRPr="006F4FE6">
        <w:rPr>
          <w:b/>
          <w:sz w:val="24"/>
          <w:szCs w:val="24"/>
        </w:rPr>
        <w:t>:</w:t>
      </w:r>
      <w:r w:rsidRPr="006F4FE6">
        <w:rPr>
          <w:sz w:val="24"/>
          <w:szCs w:val="24"/>
        </w:rPr>
        <w:t xml:space="preserve"> </w:t>
      </w:r>
      <w:r w:rsidRPr="006F4FE6">
        <w:rPr>
          <w:i/>
          <w:sz w:val="24"/>
          <w:szCs w:val="24"/>
        </w:rPr>
        <w:t>,,</w:t>
      </w:r>
      <w:r w:rsidRPr="00EB4084">
        <w:rPr>
          <w:i/>
          <w:sz w:val="24"/>
          <w:szCs w:val="24"/>
        </w:rPr>
        <w:t xml:space="preserve"> </w:t>
      </w:r>
      <w:r w:rsidRPr="002B7A3B">
        <w:rPr>
          <w:i/>
          <w:sz w:val="24"/>
          <w:szCs w:val="24"/>
        </w:rPr>
        <w:t xml:space="preserve">Achiziţie şi montaj </w:t>
      </w:r>
      <w:r>
        <w:rPr>
          <w:i/>
          <w:sz w:val="24"/>
          <w:szCs w:val="24"/>
        </w:rPr>
        <w:t>Boiler Vertical 5</w:t>
      </w:r>
      <w:r w:rsidRPr="002B7A3B">
        <w:rPr>
          <w:i/>
          <w:sz w:val="24"/>
          <w:szCs w:val="24"/>
        </w:rPr>
        <w:t>00 L</w:t>
      </w:r>
      <w:r w:rsidRPr="00400987">
        <w:rPr>
          <w:i/>
          <w:sz w:val="24"/>
          <w:szCs w:val="24"/>
        </w:rPr>
        <w:t>’’</w:t>
      </w:r>
      <w:r w:rsidRPr="006F4FE6">
        <w:rPr>
          <w:sz w:val="24"/>
          <w:szCs w:val="24"/>
        </w:rPr>
        <w:t xml:space="preserve">- </w:t>
      </w:r>
      <w:r>
        <w:rPr>
          <w:sz w:val="24"/>
          <w:szCs w:val="24"/>
        </w:rPr>
        <w:t>pentru C.I.T.O.P.A.H. Urlati</w:t>
      </w:r>
      <w:r>
        <w:t xml:space="preserve"> (</w:t>
      </w:r>
      <w:r w:rsidRPr="006F4FE6">
        <w:rPr>
          <w:sz w:val="24"/>
          <w:szCs w:val="24"/>
        </w:rPr>
        <w:t>loc</w:t>
      </w:r>
      <w:r>
        <w:rPr>
          <w:sz w:val="24"/>
          <w:szCs w:val="24"/>
        </w:rPr>
        <w:t xml:space="preserve"> Urlati</w:t>
      </w:r>
      <w:r w:rsidRPr="006F4FE6">
        <w:rPr>
          <w:sz w:val="24"/>
          <w:szCs w:val="24"/>
        </w:rPr>
        <w:t>, str. O</w:t>
      </w:r>
      <w:r>
        <w:rPr>
          <w:sz w:val="24"/>
          <w:szCs w:val="24"/>
        </w:rPr>
        <w:t>rzoaia de Jos</w:t>
      </w:r>
      <w:r w:rsidRPr="006F4FE6">
        <w:rPr>
          <w:sz w:val="24"/>
          <w:szCs w:val="24"/>
        </w:rPr>
        <w:t xml:space="preserve">, nr. </w:t>
      </w:r>
      <w:r>
        <w:rPr>
          <w:sz w:val="24"/>
          <w:szCs w:val="24"/>
        </w:rPr>
        <w:t>5</w:t>
      </w:r>
      <w:r w:rsidRPr="006F4FE6">
        <w:rPr>
          <w:sz w:val="24"/>
          <w:szCs w:val="24"/>
        </w:rPr>
        <w:t>2,  jud. Prahova)</w:t>
      </w:r>
      <w:r>
        <w:rPr>
          <w:sz w:val="24"/>
          <w:szCs w:val="24"/>
        </w:rPr>
        <w:t>,</w:t>
      </w:r>
      <w:r w:rsidRPr="002B7A3B">
        <w:rPr>
          <w:sz w:val="24"/>
          <w:szCs w:val="24"/>
        </w:rPr>
        <w:t xml:space="preserve"> </w:t>
      </w:r>
      <w:r>
        <w:rPr>
          <w:sz w:val="24"/>
          <w:szCs w:val="24"/>
        </w:rPr>
        <w:t>unitate subordonată D.G.A.S.P.C. Prahova</w:t>
      </w:r>
    </w:p>
    <w:p w:rsidR="00497AD8" w:rsidRPr="009C5ED6" w:rsidRDefault="00E5213D" w:rsidP="009C5ED6">
      <w:pPr>
        <w:ind w:left="340" w:right="-142"/>
        <w:jc w:val="both"/>
        <w:rPr>
          <w:b/>
          <w:color w:val="000000"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     </w:t>
      </w:r>
      <w:r w:rsidR="00497AD8" w:rsidRPr="009C5ED6">
        <w:rPr>
          <w:b/>
          <w:sz w:val="24"/>
          <w:szCs w:val="24"/>
          <w:lang w:val="fr-FR"/>
        </w:rPr>
        <w:t>Cod CPV 42160000-8</w:t>
      </w:r>
      <w:r w:rsidR="00497AD8" w:rsidRPr="009C5ED6">
        <w:rPr>
          <w:b/>
          <w:sz w:val="24"/>
          <w:szCs w:val="24"/>
          <w:shd w:val="clear" w:color="auto" w:fill="F5F5F5"/>
          <w:lang w:val="fr-FR"/>
        </w:rPr>
        <w:t xml:space="preserve"> </w:t>
      </w:r>
      <w:r w:rsidR="00497AD8" w:rsidRPr="009C5ED6">
        <w:rPr>
          <w:b/>
          <w:bCs/>
          <w:color w:val="000000"/>
          <w:sz w:val="24"/>
          <w:szCs w:val="24"/>
          <w:shd w:val="clear" w:color="auto" w:fill="FFFFFF"/>
        </w:rPr>
        <w:t>Instalaţii de boilere</w:t>
      </w:r>
      <w:r w:rsidR="00497AD8" w:rsidRPr="009C5ED6">
        <w:rPr>
          <w:b/>
          <w:color w:val="000000"/>
          <w:sz w:val="24"/>
          <w:szCs w:val="24"/>
          <w:shd w:val="clear" w:color="auto" w:fill="F5F5F5"/>
        </w:rPr>
        <w:t xml:space="preserve"> (Rev.2)</w:t>
      </w:r>
      <w:r w:rsidR="00497AD8" w:rsidRPr="009C5ED6">
        <w:rPr>
          <w:b/>
          <w:color w:val="000000"/>
          <w:sz w:val="24"/>
          <w:szCs w:val="24"/>
          <w:lang w:val="fr-FR"/>
        </w:rPr>
        <w:t xml:space="preserve"> </w:t>
      </w:r>
    </w:p>
    <w:p w:rsidR="00497AD8" w:rsidRPr="00400987" w:rsidRDefault="00497AD8" w:rsidP="009C5ED6">
      <w:pPr>
        <w:ind w:left="340" w:right="-142"/>
        <w:jc w:val="both"/>
        <w:rPr>
          <w:b/>
          <w:color w:val="000000"/>
          <w:sz w:val="24"/>
          <w:szCs w:val="24"/>
          <w:lang w:val="fr-FR"/>
        </w:rPr>
      </w:pPr>
      <w:r w:rsidRPr="009C5ED6">
        <w:rPr>
          <w:b/>
          <w:sz w:val="24"/>
          <w:szCs w:val="24"/>
          <w:lang w:val="fr-FR"/>
        </w:rPr>
        <w:t xml:space="preserve">               Cod CPV 45331110-0</w:t>
      </w:r>
      <w:r w:rsidRPr="009C5ED6">
        <w:rPr>
          <w:b/>
          <w:sz w:val="24"/>
          <w:szCs w:val="24"/>
          <w:shd w:val="clear" w:color="auto" w:fill="F5F5F5"/>
          <w:lang w:val="fr-FR"/>
        </w:rPr>
        <w:t xml:space="preserve"> </w:t>
      </w:r>
      <w:r w:rsidRPr="009C5ED6">
        <w:rPr>
          <w:b/>
          <w:bCs/>
          <w:color w:val="000000"/>
          <w:sz w:val="24"/>
          <w:szCs w:val="24"/>
          <w:shd w:val="clear" w:color="auto" w:fill="FFFFFF"/>
        </w:rPr>
        <w:t>Lucrări de instalare de boilere</w:t>
      </w:r>
      <w:r w:rsidRPr="009C5ED6">
        <w:rPr>
          <w:b/>
          <w:color w:val="000000"/>
          <w:sz w:val="24"/>
          <w:szCs w:val="24"/>
          <w:shd w:val="clear" w:color="auto" w:fill="F5F5F5"/>
        </w:rPr>
        <w:t xml:space="preserve"> (Rev.2)</w:t>
      </w:r>
    </w:p>
    <w:p w:rsidR="00E7007B" w:rsidRDefault="00E7007B" w:rsidP="009C5ED6">
      <w:pPr>
        <w:pStyle w:val="ListParagraph"/>
        <w:ind w:left="340"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7AD8">
        <w:rPr>
          <w:sz w:val="24"/>
          <w:szCs w:val="24"/>
        </w:rPr>
        <w:t>Achiziţia publică</w:t>
      </w:r>
      <w:r w:rsidR="00497AD8" w:rsidRPr="00152DE5">
        <w:rPr>
          <w:sz w:val="24"/>
          <w:szCs w:val="24"/>
        </w:rPr>
        <w:t xml:space="preserve"> </w:t>
      </w:r>
      <w:r w:rsidRPr="00152DE5">
        <w:rPr>
          <w:sz w:val="24"/>
          <w:szCs w:val="24"/>
        </w:rPr>
        <w:t>se va finaliza prin încheierea unui contract</w:t>
      </w:r>
      <w:r>
        <w:rPr>
          <w:sz w:val="24"/>
          <w:szCs w:val="24"/>
        </w:rPr>
        <w:t>/contracte</w:t>
      </w:r>
      <w:r w:rsidRPr="00152DE5">
        <w:rPr>
          <w:sz w:val="24"/>
          <w:szCs w:val="24"/>
        </w:rPr>
        <w:t xml:space="preserve"> de </w:t>
      </w:r>
      <w:r w:rsidR="00497AD8">
        <w:rPr>
          <w:sz w:val="24"/>
          <w:szCs w:val="24"/>
        </w:rPr>
        <w:t>furnizare</w:t>
      </w:r>
      <w:r w:rsidRPr="00152DE5">
        <w:rPr>
          <w:sz w:val="24"/>
          <w:szCs w:val="24"/>
        </w:rPr>
        <w:t xml:space="preserve">. </w:t>
      </w:r>
      <w:r w:rsidR="00F56542" w:rsidRPr="00152DE5">
        <w:rPr>
          <w:sz w:val="24"/>
          <w:szCs w:val="24"/>
        </w:rPr>
        <w:t xml:space="preserve">Ofertele se pot depune pentru unul sau </w:t>
      </w:r>
      <w:r w:rsidR="00EB5C12">
        <w:rPr>
          <w:sz w:val="24"/>
          <w:szCs w:val="24"/>
        </w:rPr>
        <w:t>ambele</w:t>
      </w:r>
      <w:r w:rsidR="00F56542" w:rsidRPr="00152DE5">
        <w:rPr>
          <w:sz w:val="24"/>
          <w:szCs w:val="24"/>
        </w:rPr>
        <w:t xml:space="preserve"> loturi</w:t>
      </w:r>
      <w:r w:rsidR="00755FD7">
        <w:rPr>
          <w:sz w:val="24"/>
          <w:szCs w:val="24"/>
        </w:rPr>
        <w:t>.</w:t>
      </w:r>
    </w:p>
    <w:p w:rsidR="00AF050F" w:rsidRPr="00104EF7" w:rsidRDefault="00AF050F" w:rsidP="009C5ED6">
      <w:pPr>
        <w:pStyle w:val="ListParagraph"/>
        <w:ind w:left="340" w:right="-142"/>
        <w:jc w:val="both"/>
        <w:rPr>
          <w:bCs/>
        </w:rPr>
      </w:pPr>
    </w:p>
    <w:p w:rsidR="0071509A" w:rsidRPr="0071509A" w:rsidRDefault="0094438B" w:rsidP="009C5ED6">
      <w:pPr>
        <w:pStyle w:val="ListParagraph"/>
        <w:numPr>
          <w:ilvl w:val="0"/>
          <w:numId w:val="8"/>
        </w:numPr>
        <w:ind w:left="340" w:righ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Valo</w:t>
      </w:r>
      <w:r w:rsidR="0071509A">
        <w:rPr>
          <w:b/>
          <w:sz w:val="24"/>
          <w:szCs w:val="24"/>
        </w:rPr>
        <w:t>rile totale estimate</w:t>
      </w:r>
      <w:r w:rsidR="00242745" w:rsidRPr="0071509A">
        <w:rPr>
          <w:b/>
          <w:sz w:val="24"/>
          <w:szCs w:val="24"/>
        </w:rPr>
        <w:t xml:space="preserve"> </w:t>
      </w:r>
      <w:r w:rsidR="0071509A" w:rsidRPr="0071509A">
        <w:rPr>
          <w:b/>
          <w:sz w:val="24"/>
          <w:szCs w:val="24"/>
        </w:rPr>
        <w:t>:</w:t>
      </w:r>
    </w:p>
    <w:p w:rsidR="0071509A" w:rsidRPr="0089477E" w:rsidRDefault="0071509A" w:rsidP="009C5ED6">
      <w:pPr>
        <w:pStyle w:val="ListParagraph"/>
        <w:ind w:left="340" w:right="-142"/>
        <w:jc w:val="both"/>
        <w:rPr>
          <w:b/>
          <w:sz w:val="24"/>
          <w:szCs w:val="24"/>
        </w:rPr>
      </w:pPr>
      <w:r w:rsidRPr="00152DE5">
        <w:rPr>
          <w:sz w:val="24"/>
          <w:szCs w:val="24"/>
        </w:rPr>
        <w:t xml:space="preserve">            </w:t>
      </w:r>
      <w:r w:rsidR="0094438B">
        <w:rPr>
          <w:sz w:val="24"/>
          <w:szCs w:val="24"/>
        </w:rPr>
        <w:t>-</w:t>
      </w:r>
      <w:r w:rsidRPr="00152DE5">
        <w:rPr>
          <w:sz w:val="24"/>
          <w:szCs w:val="24"/>
        </w:rPr>
        <w:t xml:space="preserve"> </w:t>
      </w:r>
      <w:r w:rsidR="00E7007B">
        <w:rPr>
          <w:b/>
          <w:sz w:val="24"/>
          <w:szCs w:val="24"/>
        </w:rPr>
        <w:t xml:space="preserve">Lotul nr. 1: </w:t>
      </w:r>
      <w:r w:rsidR="00755FD7">
        <w:rPr>
          <w:b/>
          <w:sz w:val="24"/>
          <w:szCs w:val="24"/>
        </w:rPr>
        <w:t xml:space="preserve"> </w:t>
      </w:r>
      <w:r w:rsidR="0062516F">
        <w:rPr>
          <w:b/>
          <w:sz w:val="24"/>
          <w:szCs w:val="24"/>
        </w:rPr>
        <w:t>36.134.45</w:t>
      </w:r>
      <w:r w:rsidR="00497AD8" w:rsidRPr="00B3595B">
        <w:rPr>
          <w:b/>
          <w:sz w:val="24"/>
          <w:szCs w:val="24"/>
        </w:rPr>
        <w:t xml:space="preserve"> lei (fără TVA)</w:t>
      </w:r>
      <w:r w:rsidR="00497AD8">
        <w:rPr>
          <w:b/>
          <w:sz w:val="24"/>
          <w:szCs w:val="24"/>
        </w:rPr>
        <w:t>,</w:t>
      </w:r>
      <w:r w:rsidR="00497AD8" w:rsidRPr="00B3595B">
        <w:rPr>
          <w:b/>
          <w:sz w:val="24"/>
          <w:szCs w:val="24"/>
        </w:rPr>
        <w:t xml:space="preserve"> </w:t>
      </w:r>
    </w:p>
    <w:p w:rsidR="0071509A" w:rsidRPr="00152DE5" w:rsidRDefault="0071509A" w:rsidP="009C5ED6">
      <w:pPr>
        <w:pStyle w:val="ListParagraph"/>
        <w:ind w:left="340"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4438B">
        <w:rPr>
          <w:sz w:val="24"/>
          <w:szCs w:val="24"/>
        </w:rPr>
        <w:t>-</w:t>
      </w:r>
      <w:r w:rsidRPr="00152DE5">
        <w:rPr>
          <w:sz w:val="24"/>
          <w:szCs w:val="24"/>
        </w:rPr>
        <w:t xml:space="preserve"> </w:t>
      </w:r>
      <w:r w:rsidR="00E7007B">
        <w:rPr>
          <w:b/>
          <w:sz w:val="24"/>
          <w:szCs w:val="24"/>
        </w:rPr>
        <w:t xml:space="preserve">Lotul nr. 2: </w:t>
      </w:r>
      <w:r w:rsidR="00755FD7">
        <w:rPr>
          <w:b/>
          <w:sz w:val="24"/>
          <w:szCs w:val="24"/>
        </w:rPr>
        <w:t xml:space="preserve"> </w:t>
      </w:r>
      <w:r w:rsidR="00497AD8">
        <w:rPr>
          <w:b/>
          <w:sz w:val="24"/>
          <w:szCs w:val="24"/>
        </w:rPr>
        <w:t>36.134</w:t>
      </w:r>
      <w:r w:rsidR="00497AD8" w:rsidRPr="00B3595B">
        <w:rPr>
          <w:b/>
          <w:sz w:val="24"/>
          <w:szCs w:val="24"/>
        </w:rPr>
        <w:t>,</w:t>
      </w:r>
      <w:r w:rsidR="00497AD8">
        <w:rPr>
          <w:b/>
          <w:sz w:val="24"/>
          <w:szCs w:val="24"/>
        </w:rPr>
        <w:t>45</w:t>
      </w:r>
      <w:r w:rsidR="00497AD8" w:rsidRPr="00B3595B">
        <w:rPr>
          <w:b/>
          <w:sz w:val="24"/>
          <w:szCs w:val="24"/>
        </w:rPr>
        <w:t xml:space="preserve"> lei (fără TVA)</w:t>
      </w:r>
      <w:r w:rsidR="00497AD8">
        <w:rPr>
          <w:b/>
          <w:sz w:val="24"/>
          <w:szCs w:val="24"/>
        </w:rPr>
        <w:t>,</w:t>
      </w:r>
    </w:p>
    <w:p w:rsidR="00642802" w:rsidRPr="00E7007B" w:rsidRDefault="0071509A" w:rsidP="009C5ED6">
      <w:pPr>
        <w:pStyle w:val="ListParagraph"/>
        <w:ind w:left="340" w:right="-14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2516F">
        <w:rPr>
          <w:sz w:val="24"/>
          <w:szCs w:val="24"/>
        </w:rPr>
        <w:t xml:space="preserve">- </w:t>
      </w:r>
      <w:r w:rsidR="0062516F">
        <w:rPr>
          <w:b/>
          <w:sz w:val="24"/>
          <w:szCs w:val="24"/>
        </w:rPr>
        <w:t>Lotul nr. 3:  8.403,36</w:t>
      </w:r>
      <w:r w:rsidR="0062516F" w:rsidRPr="00B3595B">
        <w:rPr>
          <w:b/>
          <w:sz w:val="24"/>
          <w:szCs w:val="24"/>
        </w:rPr>
        <w:t xml:space="preserve"> lei (fără TVA)</w:t>
      </w:r>
      <w:r w:rsidR="0062516F">
        <w:rPr>
          <w:b/>
          <w:sz w:val="24"/>
          <w:szCs w:val="24"/>
        </w:rPr>
        <w:t>,</w:t>
      </w:r>
    </w:p>
    <w:p w:rsidR="00AF159E" w:rsidRDefault="00AF050F" w:rsidP="009C5ED6">
      <w:pPr>
        <w:ind w:left="340" w:right="-142"/>
        <w:jc w:val="both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     </w:t>
      </w:r>
      <w:r w:rsidR="00642802" w:rsidRPr="00642802">
        <w:rPr>
          <w:b/>
          <w:caps/>
          <w:sz w:val="24"/>
          <w:szCs w:val="24"/>
        </w:rPr>
        <w:t>Preţul ofertei</w:t>
      </w:r>
      <w:r w:rsidR="00642802" w:rsidRPr="00642802">
        <w:rPr>
          <w:caps/>
          <w:sz w:val="24"/>
          <w:szCs w:val="24"/>
        </w:rPr>
        <w:t xml:space="preserve">, </w:t>
      </w:r>
      <w:r w:rsidR="00642802" w:rsidRPr="00642802">
        <w:rPr>
          <w:sz w:val="24"/>
          <w:szCs w:val="24"/>
        </w:rPr>
        <w:t>fără</w:t>
      </w:r>
      <w:r w:rsidR="00642802" w:rsidRPr="00642802">
        <w:rPr>
          <w:caps/>
          <w:sz w:val="24"/>
          <w:szCs w:val="24"/>
        </w:rPr>
        <w:t xml:space="preserve"> TVA,</w:t>
      </w:r>
      <w:r w:rsidR="00642802" w:rsidRPr="00642802">
        <w:rPr>
          <w:sz w:val="24"/>
          <w:szCs w:val="24"/>
        </w:rPr>
        <w:t xml:space="preserve"> care va face obiectul comparării, reprezintă </w:t>
      </w:r>
      <w:r w:rsidR="00642802" w:rsidRPr="00642802">
        <w:rPr>
          <w:b/>
          <w:sz w:val="24"/>
          <w:szCs w:val="24"/>
        </w:rPr>
        <w:t>VALOAREA TOTALĂ</w:t>
      </w:r>
      <w:r w:rsidR="00642802" w:rsidRPr="00642802">
        <w:rPr>
          <w:sz w:val="24"/>
          <w:szCs w:val="24"/>
        </w:rPr>
        <w:t xml:space="preserve"> de achiziţie a fiecarui LOT OFERTAT.</w:t>
      </w:r>
      <w:r w:rsidR="0062516F">
        <w:rPr>
          <w:sz w:val="24"/>
          <w:szCs w:val="24"/>
        </w:rPr>
        <w:t xml:space="preserve"> </w:t>
      </w:r>
    </w:p>
    <w:p w:rsidR="00642802" w:rsidRPr="00642802" w:rsidRDefault="0062516F" w:rsidP="009C5ED6">
      <w:pPr>
        <w:ind w:left="340" w:right="-142"/>
        <w:jc w:val="both"/>
        <w:rPr>
          <w:sz w:val="24"/>
          <w:szCs w:val="24"/>
        </w:rPr>
      </w:pPr>
      <w:r w:rsidRPr="00AF159E">
        <w:rPr>
          <w:b/>
          <w:sz w:val="24"/>
          <w:szCs w:val="24"/>
        </w:rPr>
        <w:t>Oferta se va putea depune pentru unul sau mai multe loturi</w:t>
      </w:r>
      <w:r>
        <w:rPr>
          <w:sz w:val="24"/>
          <w:szCs w:val="24"/>
        </w:rPr>
        <w:t>.</w:t>
      </w:r>
    </w:p>
    <w:p w:rsidR="006F30BB" w:rsidRPr="00BC7EA6" w:rsidRDefault="00242745" w:rsidP="009C5ED6">
      <w:pPr>
        <w:spacing w:before="120" w:after="120"/>
        <w:ind w:right="-1"/>
        <w:jc w:val="both"/>
        <w:rPr>
          <w:b/>
          <w:sz w:val="24"/>
          <w:szCs w:val="24"/>
          <w:lang w:val="fr-FR"/>
        </w:rPr>
      </w:pPr>
      <w:r w:rsidRPr="002B7AE0">
        <w:rPr>
          <w:b/>
          <w:bCs/>
          <w:sz w:val="24"/>
          <w:szCs w:val="24"/>
        </w:rPr>
        <w:t>3</w:t>
      </w:r>
      <w:r w:rsidR="00CF5616" w:rsidRPr="002B7AE0">
        <w:rPr>
          <w:b/>
          <w:bCs/>
          <w:sz w:val="24"/>
          <w:szCs w:val="24"/>
        </w:rPr>
        <w:t xml:space="preserve">. </w:t>
      </w:r>
      <w:r w:rsidR="00463965" w:rsidRPr="002B7AE0">
        <w:rPr>
          <w:b/>
          <w:bCs/>
          <w:sz w:val="24"/>
          <w:szCs w:val="24"/>
        </w:rPr>
        <w:t>Sursa de finanţare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Bugetul local.</w:t>
      </w:r>
    </w:p>
    <w:p w:rsidR="001C3905" w:rsidRPr="00D158A5" w:rsidRDefault="00242745" w:rsidP="009C5ED6">
      <w:pPr>
        <w:spacing w:before="120" w:after="120"/>
        <w:ind w:right="-1"/>
        <w:jc w:val="both"/>
        <w:rPr>
          <w:sz w:val="24"/>
          <w:szCs w:val="24"/>
        </w:rPr>
      </w:pPr>
      <w:r w:rsidRPr="002B7AE0">
        <w:rPr>
          <w:b/>
          <w:sz w:val="24"/>
          <w:szCs w:val="24"/>
        </w:rPr>
        <w:t>4</w:t>
      </w:r>
      <w:r w:rsidR="00E50484">
        <w:rPr>
          <w:b/>
          <w:sz w:val="24"/>
          <w:szCs w:val="24"/>
        </w:rPr>
        <w:t xml:space="preserve">. </w:t>
      </w:r>
      <w:r w:rsidR="00463965" w:rsidRPr="002B7AE0">
        <w:rPr>
          <w:b/>
          <w:sz w:val="24"/>
          <w:szCs w:val="24"/>
        </w:rPr>
        <w:t>Modalitatea de atribuire</w:t>
      </w:r>
      <w:r w:rsidR="007C218E" w:rsidRPr="002B7AE0">
        <w:rPr>
          <w:b/>
          <w:sz w:val="24"/>
          <w:szCs w:val="24"/>
        </w:rPr>
        <w:t xml:space="preserve"> </w:t>
      </w:r>
      <w:r w:rsidR="00463965" w:rsidRPr="002B7AE0">
        <w:rPr>
          <w:bCs/>
          <w:sz w:val="24"/>
          <w:szCs w:val="24"/>
        </w:rPr>
        <w:t xml:space="preserve">are ca temei legal </w:t>
      </w:r>
      <w:r w:rsidR="002D1FFA" w:rsidRPr="002B7AE0">
        <w:rPr>
          <w:bCs/>
          <w:sz w:val="24"/>
          <w:szCs w:val="24"/>
        </w:rPr>
        <w:t xml:space="preserve">dispozițiile </w:t>
      </w:r>
      <w:r w:rsidR="001C3905" w:rsidRPr="00D158A5">
        <w:rPr>
          <w:bCs/>
          <w:sz w:val="24"/>
          <w:szCs w:val="24"/>
        </w:rPr>
        <w:t>art. 7 alin.(5) din Legea nr. 98/2016 cu modificările şi completările ulterioare, privind achizițiile publice și ale art. 43 din H.G. 395/2016 pentru aprobarea Normelor metodologice de aplicare a prevederilor referitoare la atribuirea contractului de achiziție publică/acordului cadru din Legea nr. 98 privind achizițiile publice.</w:t>
      </w:r>
      <w:r w:rsidR="001C3905" w:rsidRPr="00D158A5">
        <w:rPr>
          <w:i/>
          <w:sz w:val="24"/>
          <w:szCs w:val="24"/>
        </w:rPr>
        <w:t xml:space="preserve">    </w:t>
      </w:r>
    </w:p>
    <w:p w:rsidR="00497AD8" w:rsidRPr="002B7AE0" w:rsidRDefault="00242745" w:rsidP="009C5ED6">
      <w:pPr>
        <w:jc w:val="both"/>
        <w:rPr>
          <w:b/>
          <w:sz w:val="24"/>
          <w:szCs w:val="24"/>
          <w:u w:val="single"/>
        </w:rPr>
      </w:pPr>
      <w:r w:rsidRPr="002B7AE0">
        <w:rPr>
          <w:b/>
          <w:sz w:val="24"/>
          <w:szCs w:val="24"/>
        </w:rPr>
        <w:t>5</w:t>
      </w:r>
      <w:r w:rsidR="00463965" w:rsidRPr="002B7AE0">
        <w:rPr>
          <w:b/>
          <w:sz w:val="24"/>
          <w:szCs w:val="24"/>
        </w:rPr>
        <w:t xml:space="preserve">. </w:t>
      </w:r>
      <w:r w:rsidR="00463965" w:rsidRPr="002B7AE0">
        <w:rPr>
          <w:sz w:val="24"/>
          <w:szCs w:val="24"/>
        </w:rPr>
        <w:t xml:space="preserve"> </w:t>
      </w:r>
      <w:r w:rsidR="00463965" w:rsidRPr="002B7AE0">
        <w:rPr>
          <w:b/>
          <w:sz w:val="24"/>
          <w:szCs w:val="24"/>
        </w:rPr>
        <w:t>Criteriul de atribuire</w:t>
      </w:r>
      <w:r w:rsidR="009450D0" w:rsidRPr="002B7AE0">
        <w:rPr>
          <w:sz w:val="24"/>
          <w:szCs w:val="24"/>
        </w:rPr>
        <w:t>:</w:t>
      </w:r>
      <w:r w:rsidR="00463965" w:rsidRPr="002B7AE0">
        <w:rPr>
          <w:b/>
          <w:sz w:val="24"/>
          <w:szCs w:val="24"/>
        </w:rPr>
        <w:t xml:space="preserve"> </w:t>
      </w:r>
      <w:r w:rsidR="00497AD8">
        <w:rPr>
          <w:b/>
          <w:sz w:val="24"/>
          <w:szCs w:val="24"/>
        </w:rPr>
        <w:t xml:space="preserve">,, </w:t>
      </w:r>
      <w:r w:rsidR="00497AD8" w:rsidRPr="002B7AE0">
        <w:rPr>
          <w:b/>
          <w:i/>
          <w:sz w:val="24"/>
          <w:szCs w:val="24"/>
        </w:rPr>
        <w:t>preţul cel mai scăzut</w:t>
      </w:r>
      <w:r w:rsidR="00497AD8">
        <w:rPr>
          <w:b/>
          <w:i/>
          <w:sz w:val="24"/>
          <w:szCs w:val="24"/>
        </w:rPr>
        <w:t>’’</w:t>
      </w:r>
      <w:r w:rsidR="00497AD8" w:rsidRPr="002B7AE0">
        <w:rPr>
          <w:b/>
          <w:sz w:val="24"/>
          <w:szCs w:val="24"/>
        </w:rPr>
        <w:t xml:space="preserve"> </w:t>
      </w:r>
      <w:r w:rsidR="00497AD8" w:rsidRPr="002B7AE0">
        <w:rPr>
          <w:sz w:val="24"/>
          <w:szCs w:val="24"/>
        </w:rPr>
        <w:t>în conformitate cu prevederile art.187, alin. (</w:t>
      </w:r>
      <w:r w:rsidR="00497AD8" w:rsidRPr="00002F98">
        <w:rPr>
          <w:sz w:val="24"/>
          <w:szCs w:val="24"/>
        </w:rPr>
        <w:t>(3^1)</w:t>
      </w:r>
      <w:r w:rsidR="00497AD8" w:rsidRPr="002B7AE0">
        <w:rPr>
          <w:sz w:val="24"/>
          <w:szCs w:val="24"/>
        </w:rPr>
        <w:t>, din Legea nr. 98/2016</w:t>
      </w:r>
      <w:r w:rsidR="00497AD8" w:rsidRPr="00002F98">
        <w:rPr>
          <w:sz w:val="24"/>
          <w:szCs w:val="24"/>
        </w:rPr>
        <w:t>,</w:t>
      </w:r>
      <w:r w:rsidR="00497AD8" w:rsidRPr="00002F98">
        <w:rPr>
          <w:sz w:val="22"/>
          <w:szCs w:val="22"/>
        </w:rPr>
        <w:t xml:space="preserve"> </w:t>
      </w:r>
      <w:r w:rsidR="00497AD8" w:rsidRPr="00021C21">
        <w:rPr>
          <w:sz w:val="22"/>
          <w:szCs w:val="22"/>
        </w:rPr>
        <w:t>cu modificările şi completările ulterioare</w:t>
      </w:r>
      <w:r w:rsidR="00497AD8">
        <w:rPr>
          <w:sz w:val="22"/>
          <w:szCs w:val="22"/>
        </w:rPr>
        <w:t>,</w:t>
      </w:r>
      <w:r w:rsidR="00497AD8" w:rsidRPr="002B7AE0">
        <w:rPr>
          <w:bCs/>
          <w:sz w:val="24"/>
          <w:szCs w:val="24"/>
        </w:rPr>
        <w:t xml:space="preserve"> </w:t>
      </w:r>
      <w:r w:rsidR="00497AD8">
        <w:rPr>
          <w:sz w:val="24"/>
          <w:szCs w:val="24"/>
        </w:rPr>
        <w:t>coroborat cu art. 34 din</w:t>
      </w:r>
      <w:r w:rsidR="00497AD8" w:rsidRPr="00002F98">
        <w:rPr>
          <w:bCs/>
          <w:sz w:val="24"/>
          <w:szCs w:val="24"/>
        </w:rPr>
        <w:t xml:space="preserve"> </w:t>
      </w:r>
      <w:r w:rsidR="00497AD8" w:rsidRPr="002B7AE0">
        <w:rPr>
          <w:bCs/>
          <w:sz w:val="24"/>
          <w:szCs w:val="24"/>
        </w:rPr>
        <w:t>H.G. 395/2016</w:t>
      </w:r>
      <w:r w:rsidR="00497AD8">
        <w:rPr>
          <w:bCs/>
          <w:sz w:val="24"/>
          <w:szCs w:val="24"/>
        </w:rPr>
        <w:t>.</w:t>
      </w:r>
    </w:p>
    <w:p w:rsidR="00463965" w:rsidRPr="002B7AE0" w:rsidRDefault="00242745" w:rsidP="009C5ED6">
      <w:pPr>
        <w:spacing w:before="120" w:after="120"/>
        <w:ind w:right="-1"/>
        <w:jc w:val="both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>6</w:t>
      </w:r>
      <w:r w:rsidR="00463965" w:rsidRPr="002B7AE0">
        <w:rPr>
          <w:b/>
          <w:bCs/>
          <w:sz w:val="24"/>
          <w:szCs w:val="24"/>
        </w:rPr>
        <w:t xml:space="preserve">. Adresa la care se transmit ofertele: </w:t>
      </w:r>
      <w:r w:rsidR="00463965" w:rsidRPr="002B7AE0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7C218E" w:rsidRPr="002B7AE0" w:rsidRDefault="00242745" w:rsidP="009C5ED6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2B7AE0">
        <w:rPr>
          <w:b/>
          <w:bCs/>
          <w:sz w:val="24"/>
          <w:szCs w:val="24"/>
        </w:rPr>
        <w:t>7</w:t>
      </w:r>
      <w:r w:rsidR="00463965" w:rsidRPr="002B7AE0">
        <w:rPr>
          <w:b/>
          <w:bCs/>
          <w:sz w:val="24"/>
          <w:szCs w:val="24"/>
        </w:rPr>
        <w:t xml:space="preserve">.  Data şi ora limită de depunere a ofertelor </w:t>
      </w:r>
      <w:r w:rsidR="00463965" w:rsidRPr="0048209D">
        <w:rPr>
          <w:b/>
          <w:bCs/>
          <w:sz w:val="24"/>
          <w:szCs w:val="24"/>
        </w:rPr>
        <w:t xml:space="preserve">: </w:t>
      </w:r>
      <w:r w:rsidR="00FB6A8F">
        <w:rPr>
          <w:b/>
          <w:bCs/>
          <w:sz w:val="24"/>
          <w:szCs w:val="24"/>
        </w:rPr>
        <w:t>9</w:t>
      </w:r>
      <w:r w:rsidR="0062516F">
        <w:rPr>
          <w:b/>
          <w:bCs/>
          <w:sz w:val="24"/>
          <w:szCs w:val="24"/>
        </w:rPr>
        <w:t>.05.2022</w:t>
      </w:r>
      <w:r w:rsidR="00AC5D6D" w:rsidRPr="002A0A0D">
        <w:rPr>
          <w:b/>
          <w:bCs/>
          <w:color w:val="000000" w:themeColor="text1"/>
          <w:sz w:val="24"/>
          <w:szCs w:val="24"/>
        </w:rPr>
        <w:t xml:space="preserve"> ora </w:t>
      </w:r>
      <w:r w:rsidR="0048209D">
        <w:rPr>
          <w:b/>
          <w:bCs/>
          <w:color w:val="000000" w:themeColor="text1"/>
          <w:sz w:val="24"/>
          <w:szCs w:val="24"/>
        </w:rPr>
        <w:t>10</w:t>
      </w:r>
      <w:r w:rsidR="0048209D">
        <w:rPr>
          <w:b/>
          <w:bCs/>
          <w:color w:val="000000" w:themeColor="text1"/>
          <w:sz w:val="24"/>
          <w:szCs w:val="24"/>
          <w:vertAlign w:val="superscript"/>
        </w:rPr>
        <w:t>00</w:t>
      </w:r>
      <w:r w:rsidR="0019484F" w:rsidRPr="00FE333C">
        <w:rPr>
          <w:b/>
          <w:bCs/>
          <w:sz w:val="24"/>
          <w:szCs w:val="24"/>
        </w:rPr>
        <w:t>.</w:t>
      </w:r>
    </w:p>
    <w:p w:rsidR="00463965" w:rsidRPr="002B7AE0" w:rsidRDefault="00242745" w:rsidP="009C5ED6">
      <w:pPr>
        <w:spacing w:before="120" w:after="120"/>
        <w:ind w:right="-1"/>
        <w:jc w:val="both"/>
        <w:rPr>
          <w:b/>
          <w:sz w:val="24"/>
          <w:szCs w:val="24"/>
        </w:rPr>
      </w:pPr>
      <w:r w:rsidRPr="002B7AE0">
        <w:rPr>
          <w:b/>
          <w:bCs/>
          <w:sz w:val="24"/>
          <w:szCs w:val="24"/>
        </w:rPr>
        <w:t>8</w:t>
      </w:r>
      <w:r w:rsidR="00463965" w:rsidRPr="002B7AE0">
        <w:rPr>
          <w:b/>
          <w:bCs/>
          <w:sz w:val="24"/>
          <w:szCs w:val="24"/>
        </w:rPr>
        <w:t xml:space="preserve">. Deschiderea ofertelor va avea loc în data de </w:t>
      </w:r>
      <w:r w:rsidR="00FB6A8F">
        <w:rPr>
          <w:b/>
          <w:bCs/>
          <w:sz w:val="24"/>
          <w:szCs w:val="24"/>
        </w:rPr>
        <w:t>9</w:t>
      </w:r>
      <w:bookmarkStart w:id="0" w:name="_GoBack"/>
      <w:bookmarkEnd w:id="0"/>
      <w:r w:rsidR="0062516F">
        <w:rPr>
          <w:b/>
          <w:bCs/>
          <w:sz w:val="24"/>
          <w:szCs w:val="24"/>
        </w:rPr>
        <w:t>.05.2022</w:t>
      </w:r>
      <w:r w:rsidR="00463965" w:rsidRPr="002A0A0D">
        <w:rPr>
          <w:bCs/>
          <w:color w:val="000000" w:themeColor="text1"/>
          <w:sz w:val="24"/>
          <w:szCs w:val="24"/>
        </w:rPr>
        <w:t>,</w:t>
      </w:r>
      <w:r w:rsidR="0019484F" w:rsidRPr="002A0A0D">
        <w:rPr>
          <w:bCs/>
          <w:color w:val="000000" w:themeColor="text1"/>
          <w:sz w:val="24"/>
          <w:szCs w:val="24"/>
        </w:rPr>
        <w:t xml:space="preserve"> </w:t>
      </w:r>
      <w:r w:rsidR="00713316">
        <w:rPr>
          <w:b/>
          <w:bCs/>
          <w:color w:val="000000" w:themeColor="text1"/>
          <w:sz w:val="24"/>
          <w:szCs w:val="24"/>
        </w:rPr>
        <w:t>ora 1</w:t>
      </w:r>
      <w:r w:rsidR="0062694F">
        <w:rPr>
          <w:b/>
          <w:bCs/>
          <w:color w:val="000000" w:themeColor="text1"/>
          <w:sz w:val="24"/>
          <w:szCs w:val="24"/>
        </w:rPr>
        <w:t>0</w:t>
      </w:r>
      <w:r w:rsidR="0048209D">
        <w:rPr>
          <w:b/>
          <w:bCs/>
          <w:color w:val="000000" w:themeColor="text1"/>
          <w:sz w:val="24"/>
          <w:szCs w:val="24"/>
          <w:vertAlign w:val="superscript"/>
        </w:rPr>
        <w:t>30</w:t>
      </w:r>
      <w:r w:rsidR="00463965" w:rsidRPr="002B7AE0">
        <w:rPr>
          <w:b/>
          <w:bCs/>
          <w:sz w:val="24"/>
          <w:szCs w:val="24"/>
          <w:vertAlign w:val="superscript"/>
        </w:rPr>
        <w:t xml:space="preserve"> </w:t>
      </w:r>
      <w:r w:rsidR="00F86A0F">
        <w:rPr>
          <w:b/>
          <w:bCs/>
          <w:sz w:val="24"/>
          <w:szCs w:val="24"/>
          <w:vertAlign w:val="superscript"/>
        </w:rPr>
        <w:t xml:space="preserve"> </w:t>
      </w:r>
      <w:r w:rsidR="00463965" w:rsidRPr="002B7AE0">
        <w:rPr>
          <w:bCs/>
          <w:sz w:val="24"/>
          <w:szCs w:val="24"/>
        </w:rPr>
        <w:t>la sediul</w:t>
      </w:r>
      <w:r w:rsidR="00463965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2B7AE0">
        <w:rPr>
          <w:b/>
          <w:sz w:val="24"/>
          <w:szCs w:val="24"/>
        </w:rPr>
        <w:t>.</w:t>
      </w:r>
    </w:p>
    <w:p w:rsidR="00463965" w:rsidRDefault="00242745" w:rsidP="009C5ED6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b/>
          <w:bCs/>
          <w:szCs w:val="24"/>
          <w:lang w:val="ro-RO"/>
        </w:rPr>
        <w:t>9</w:t>
      </w:r>
      <w:r w:rsidR="00463965" w:rsidRPr="002B7AE0">
        <w:rPr>
          <w:b/>
          <w:bCs/>
          <w:szCs w:val="24"/>
          <w:lang w:val="ro-RO"/>
        </w:rPr>
        <w:t xml:space="preserve">. </w:t>
      </w:r>
      <w:r w:rsidR="00463965" w:rsidRPr="002B7AE0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8209D" w:rsidRDefault="0048209D" w:rsidP="009C5ED6">
      <w:pPr>
        <w:autoSpaceDE w:val="0"/>
        <w:autoSpaceDN w:val="0"/>
        <w:adjustRightInd w:val="0"/>
        <w:jc w:val="both"/>
        <w:rPr>
          <w:b/>
          <w:sz w:val="22"/>
          <w:szCs w:val="22"/>
          <w:lang w:val="fr-FR"/>
        </w:rPr>
      </w:pPr>
    </w:p>
    <w:p w:rsidR="00463965" w:rsidRPr="002B7AE0" w:rsidRDefault="00242745" w:rsidP="009C5ED6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rFonts w:eastAsia="Calibri"/>
          <w:b/>
          <w:noProof w:val="0"/>
          <w:szCs w:val="24"/>
          <w:lang w:val="ro-RO"/>
        </w:rPr>
        <w:t>10</w:t>
      </w:r>
      <w:r w:rsidR="00463965" w:rsidRPr="002B7AE0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9E0323">
        <w:rPr>
          <w:rFonts w:eastAsia="Calibri"/>
          <w:b/>
          <w:noProof w:val="0"/>
          <w:szCs w:val="24"/>
          <w:lang w:val="ro-RO"/>
        </w:rPr>
        <w:t>6</w:t>
      </w:r>
      <w:r w:rsidR="00463965" w:rsidRPr="002B7AE0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2B7AE0" w:rsidRDefault="000829FF" w:rsidP="009C5ED6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B51914">
        <w:rPr>
          <w:b/>
          <w:i/>
          <w:szCs w:val="24"/>
        </w:rPr>
        <w:t xml:space="preserve">Anunțul pentru achiziția directă a fost publicat </w:t>
      </w:r>
      <w:r w:rsidR="00AF159E">
        <w:rPr>
          <w:b/>
          <w:i/>
          <w:szCs w:val="24"/>
        </w:rPr>
        <w:t>pe site-ul institutiei .</w:t>
      </w:r>
    </w:p>
    <w:p w:rsidR="00463965" w:rsidRPr="002B7AE0" w:rsidRDefault="00463965" w:rsidP="009C5ED6">
      <w:pPr>
        <w:ind w:right="-1"/>
        <w:jc w:val="both"/>
        <w:rPr>
          <w:b/>
          <w:i/>
          <w:sz w:val="24"/>
          <w:szCs w:val="24"/>
        </w:rPr>
      </w:pPr>
      <w:r w:rsidRPr="002B7AE0">
        <w:rPr>
          <w:b/>
          <w:i/>
          <w:sz w:val="24"/>
          <w:szCs w:val="24"/>
        </w:rPr>
        <w:t>Documentația de atribuire este anexată prezentului anunț.</w:t>
      </w:r>
    </w:p>
    <w:p w:rsidR="001C3905" w:rsidRDefault="001C3905" w:rsidP="009C5ED6">
      <w:pPr>
        <w:ind w:right="-1"/>
        <w:jc w:val="both"/>
        <w:rPr>
          <w:sz w:val="24"/>
          <w:szCs w:val="24"/>
        </w:rPr>
      </w:pPr>
      <w:r w:rsidRPr="002B7AE0">
        <w:rPr>
          <w:sz w:val="24"/>
          <w:szCs w:val="24"/>
        </w:rPr>
        <w:t xml:space="preserve">Eventuale clarificări sau informaţii suplimentare se pot solicita prin e-mail: </w:t>
      </w:r>
      <w:r w:rsidR="0025268F" w:rsidRPr="002B7AE0">
        <w:rPr>
          <w:sz w:val="24"/>
          <w:szCs w:val="24"/>
        </w:rPr>
        <w:fldChar w:fldCharType="begin"/>
      </w:r>
      <w:r w:rsidRPr="002B7AE0">
        <w:rPr>
          <w:sz w:val="24"/>
          <w:szCs w:val="24"/>
        </w:rPr>
        <w:instrText xml:space="preserve"> HYPERLINK "mailto:dgaspcph.achizitii@gmail.com" </w:instrText>
      </w:r>
      <w:r w:rsidR="0025268F" w:rsidRPr="002B7AE0">
        <w:rPr>
          <w:sz w:val="24"/>
          <w:szCs w:val="24"/>
        </w:rPr>
        <w:fldChar w:fldCharType="separate"/>
      </w:r>
      <w:r w:rsidRPr="002B7AE0">
        <w:rPr>
          <w:rStyle w:val="Hyperlink"/>
          <w:sz w:val="24"/>
          <w:szCs w:val="24"/>
        </w:rPr>
        <w:t>dgaspcph.achizitii@gmail.com</w:t>
      </w:r>
      <w:r w:rsidR="0025268F" w:rsidRPr="002B7AE0">
        <w:rPr>
          <w:sz w:val="24"/>
          <w:szCs w:val="24"/>
        </w:rPr>
        <w:fldChar w:fldCharType="end"/>
      </w:r>
      <w:r w:rsidRPr="002B7AE0">
        <w:rPr>
          <w:sz w:val="24"/>
          <w:szCs w:val="24"/>
        </w:rPr>
        <w:t>.</w:t>
      </w:r>
    </w:p>
    <w:p w:rsidR="00642802" w:rsidRDefault="00642802" w:rsidP="009C5ED6">
      <w:pPr>
        <w:pStyle w:val="NoSpacing"/>
        <w:ind w:left="270" w:right="-1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712B5C" w:rsidRDefault="00712B5C" w:rsidP="009C5ED6">
      <w:pPr>
        <w:pStyle w:val="NoSpacing"/>
        <w:ind w:left="270" w:right="-1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712B5C" w:rsidRDefault="00712B5C" w:rsidP="009C5ED6">
      <w:pPr>
        <w:pStyle w:val="NoSpacing"/>
        <w:ind w:left="270" w:right="-1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E22C2D" w:rsidRPr="00E22C2D" w:rsidRDefault="00E22C2D" w:rsidP="009C5ED6">
      <w:pPr>
        <w:jc w:val="both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Î</w:t>
      </w:r>
      <w:r w:rsidRPr="00E22C2D">
        <w:rPr>
          <w:sz w:val="22"/>
          <w:szCs w:val="22"/>
          <w:lang w:val="fr-FR"/>
        </w:rPr>
        <w:t>ntocmit</w:t>
      </w:r>
      <w:proofErr w:type="spellEnd"/>
      <w:r w:rsidRPr="00E22C2D">
        <w:rPr>
          <w:sz w:val="22"/>
          <w:szCs w:val="22"/>
          <w:lang w:val="fr-FR"/>
        </w:rPr>
        <w:t> :</w:t>
      </w:r>
    </w:p>
    <w:p w:rsidR="00E22C2D" w:rsidRPr="00E22C2D" w:rsidRDefault="00E22C2D" w:rsidP="009C5ED6">
      <w:pPr>
        <w:jc w:val="both"/>
        <w:rPr>
          <w:sz w:val="24"/>
          <w:szCs w:val="24"/>
          <w:lang w:val="fr-FR"/>
        </w:rPr>
      </w:pPr>
      <w:r w:rsidRPr="00E22C2D">
        <w:rPr>
          <w:sz w:val="24"/>
          <w:szCs w:val="24"/>
        </w:rPr>
        <w:t>Serviciul Achiziţii Publice, Tehnic și Urmărire Contracte,</w:t>
      </w:r>
    </w:p>
    <w:p w:rsidR="0062516F" w:rsidRPr="002B7AE0" w:rsidRDefault="0062516F" w:rsidP="0062516F">
      <w:pPr>
        <w:pStyle w:val="NoSpacing"/>
        <w:ind w:right="-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Inspector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Scortaru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Ionut</w:t>
      </w:r>
      <w:proofErr w:type="spellEnd"/>
      <w:r w:rsidRPr="002B7AE0">
        <w:rPr>
          <w:rFonts w:ascii="Times New Roman" w:hAnsi="Times New Roman"/>
          <w:sz w:val="24"/>
          <w:szCs w:val="24"/>
        </w:rPr>
        <w:t xml:space="preserve"> </w:t>
      </w:r>
    </w:p>
    <w:p w:rsidR="00C03875" w:rsidRPr="00E22C2D" w:rsidRDefault="00C03875" w:rsidP="0062516F">
      <w:pPr>
        <w:pStyle w:val="NoSpacing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C03875" w:rsidRPr="00E22C2D" w:rsidSect="00642802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2FA2"/>
    <w:multiLevelType w:val="hybridMultilevel"/>
    <w:tmpl w:val="91F638DE"/>
    <w:lvl w:ilvl="0" w:tplc="F6362C22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B6A8C"/>
    <w:multiLevelType w:val="hybridMultilevel"/>
    <w:tmpl w:val="15EA39B0"/>
    <w:lvl w:ilvl="0" w:tplc="26BEA714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25BB8"/>
    <w:multiLevelType w:val="hybridMultilevel"/>
    <w:tmpl w:val="067C0ABC"/>
    <w:lvl w:ilvl="0" w:tplc="18B68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86FEB"/>
    <w:multiLevelType w:val="hybridMultilevel"/>
    <w:tmpl w:val="3E803722"/>
    <w:lvl w:ilvl="0" w:tplc="7D14C79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9D80A09"/>
    <w:multiLevelType w:val="hybridMultilevel"/>
    <w:tmpl w:val="12E8D2E8"/>
    <w:lvl w:ilvl="0" w:tplc="7FDA6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E3E3B"/>
    <w:multiLevelType w:val="hybridMultilevel"/>
    <w:tmpl w:val="33F0D022"/>
    <w:lvl w:ilvl="0" w:tplc="FE30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C96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97B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29FF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EF7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C0E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40C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6BE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98F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3905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B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2671"/>
    <w:rsid w:val="00223648"/>
    <w:rsid w:val="00223A99"/>
    <w:rsid w:val="00224328"/>
    <w:rsid w:val="00224917"/>
    <w:rsid w:val="002251C0"/>
    <w:rsid w:val="00225A10"/>
    <w:rsid w:val="00225CAC"/>
    <w:rsid w:val="00225F38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68F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A0D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2F4"/>
    <w:rsid w:val="0032588F"/>
    <w:rsid w:val="0032780C"/>
    <w:rsid w:val="00327941"/>
    <w:rsid w:val="00327A35"/>
    <w:rsid w:val="00327AD5"/>
    <w:rsid w:val="003304FA"/>
    <w:rsid w:val="00330705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83A"/>
    <w:rsid w:val="003C4DA3"/>
    <w:rsid w:val="003C4F44"/>
    <w:rsid w:val="003C54F1"/>
    <w:rsid w:val="003C551D"/>
    <w:rsid w:val="003C5579"/>
    <w:rsid w:val="003C58C8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07B7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1F53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09D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4C00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AD8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6E1B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57D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0F3A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264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6CB1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6AE"/>
    <w:rsid w:val="005427CB"/>
    <w:rsid w:val="00542C9C"/>
    <w:rsid w:val="00542EA7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07A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0625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688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16F"/>
    <w:rsid w:val="0062578D"/>
    <w:rsid w:val="00625909"/>
    <w:rsid w:val="00625B5A"/>
    <w:rsid w:val="00625E64"/>
    <w:rsid w:val="006260B9"/>
    <w:rsid w:val="00626541"/>
    <w:rsid w:val="00626871"/>
    <w:rsid w:val="0062694F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8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51A"/>
    <w:rsid w:val="00650B26"/>
    <w:rsid w:val="00650E6B"/>
    <w:rsid w:val="0065158F"/>
    <w:rsid w:val="00651836"/>
    <w:rsid w:val="00651CC5"/>
    <w:rsid w:val="00652271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448C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219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B5C"/>
    <w:rsid w:val="00712FF7"/>
    <w:rsid w:val="007130BC"/>
    <w:rsid w:val="00713316"/>
    <w:rsid w:val="0071332C"/>
    <w:rsid w:val="00713368"/>
    <w:rsid w:val="00713677"/>
    <w:rsid w:val="00713E62"/>
    <w:rsid w:val="00714934"/>
    <w:rsid w:val="00714B21"/>
    <w:rsid w:val="00714B63"/>
    <w:rsid w:val="00714F27"/>
    <w:rsid w:val="0071509A"/>
    <w:rsid w:val="00716814"/>
    <w:rsid w:val="00717240"/>
    <w:rsid w:val="007172FB"/>
    <w:rsid w:val="00717336"/>
    <w:rsid w:val="007177B7"/>
    <w:rsid w:val="00717A01"/>
    <w:rsid w:val="00717E9D"/>
    <w:rsid w:val="0072092B"/>
    <w:rsid w:val="00721BA7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0DEA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5FD7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70B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39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93A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397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08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77E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AD4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1A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58F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38B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2CE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5ED6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323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4DC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59AB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276E3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AD9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73F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5D6D"/>
    <w:rsid w:val="00AC607A"/>
    <w:rsid w:val="00AC65C0"/>
    <w:rsid w:val="00AC701B"/>
    <w:rsid w:val="00AD040D"/>
    <w:rsid w:val="00AD0570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050F"/>
    <w:rsid w:val="00AF159E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6DE4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17AA9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68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03E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2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3EBF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C7EA6"/>
    <w:rsid w:val="00BD083F"/>
    <w:rsid w:val="00BD0C78"/>
    <w:rsid w:val="00BD0CCD"/>
    <w:rsid w:val="00BD0CEB"/>
    <w:rsid w:val="00BD0FB3"/>
    <w:rsid w:val="00BD11CB"/>
    <w:rsid w:val="00BD244F"/>
    <w:rsid w:val="00BD3084"/>
    <w:rsid w:val="00BD4ACA"/>
    <w:rsid w:val="00BD4C86"/>
    <w:rsid w:val="00BD4D58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DBF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9D8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EB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95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2C45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5FB4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1B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CC1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C2D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85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37FAA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484"/>
    <w:rsid w:val="00E505D8"/>
    <w:rsid w:val="00E506AA"/>
    <w:rsid w:val="00E509B8"/>
    <w:rsid w:val="00E509C3"/>
    <w:rsid w:val="00E50F54"/>
    <w:rsid w:val="00E51786"/>
    <w:rsid w:val="00E51CC4"/>
    <w:rsid w:val="00E51CCB"/>
    <w:rsid w:val="00E5213D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58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07B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262"/>
    <w:rsid w:val="00E863D7"/>
    <w:rsid w:val="00E864FA"/>
    <w:rsid w:val="00E86BC8"/>
    <w:rsid w:val="00E86CE3"/>
    <w:rsid w:val="00E86E5F"/>
    <w:rsid w:val="00E874DA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5C12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738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6B5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324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2785A"/>
    <w:rsid w:val="00F307C5"/>
    <w:rsid w:val="00F31011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42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1D41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6A0F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740"/>
    <w:rsid w:val="00FA0A96"/>
    <w:rsid w:val="00FA0B84"/>
    <w:rsid w:val="00FA0DC8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6A8F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6B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E267"/>
  <w15:docId w15:val="{E74384E6-C759-4A90-B186-52D013E8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42802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22C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22C2D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6</cp:revision>
  <dcterms:created xsi:type="dcterms:W3CDTF">2022-05-02T10:38:00Z</dcterms:created>
  <dcterms:modified xsi:type="dcterms:W3CDTF">2022-05-03T10:54:00Z</dcterms:modified>
</cp:coreProperties>
</file>