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9D259D" w:rsidRPr="009D259D" w:rsidRDefault="009D259D" w:rsidP="009D259D">
      <w:pPr>
        <w:spacing w:line="276" w:lineRule="auto"/>
        <w:ind w:right="-17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="00463965" w:rsidRPr="009D259D">
        <w:rPr>
          <w:b/>
          <w:bCs/>
          <w:sz w:val="24"/>
          <w:szCs w:val="24"/>
        </w:rPr>
        <w:t>Autoritatea contractantă</w:t>
      </w:r>
      <w:r w:rsidR="00463965" w:rsidRPr="009D259D">
        <w:rPr>
          <w:bCs/>
          <w:sz w:val="24"/>
          <w:szCs w:val="24"/>
        </w:rPr>
        <w:t>:</w:t>
      </w:r>
      <w:r w:rsidR="00463965" w:rsidRPr="009D259D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9D259D">
        <w:rPr>
          <w:sz w:val="24"/>
          <w:szCs w:val="24"/>
        </w:rPr>
        <w:t xml:space="preserve"> </w:t>
      </w:r>
      <w:r w:rsidR="00463965" w:rsidRPr="009D259D">
        <w:rPr>
          <w:sz w:val="24"/>
          <w:szCs w:val="24"/>
        </w:rPr>
        <w:t>contractului</w:t>
      </w:r>
      <w:r w:rsidR="001E2176" w:rsidRPr="009D259D">
        <w:rPr>
          <w:sz w:val="24"/>
          <w:szCs w:val="24"/>
        </w:rPr>
        <w:t xml:space="preserve"> </w:t>
      </w:r>
      <w:r w:rsidR="00463965" w:rsidRPr="009D259D">
        <w:rPr>
          <w:sz w:val="24"/>
          <w:szCs w:val="24"/>
        </w:rPr>
        <w:t>având ca obiect</w:t>
      </w:r>
      <w:r w:rsidRPr="009D259D">
        <w:rPr>
          <w:sz w:val="24"/>
          <w:szCs w:val="24"/>
        </w:rPr>
        <w:t xml:space="preserve"> :</w:t>
      </w:r>
    </w:p>
    <w:p w:rsidR="00CF4301" w:rsidRPr="00CF4301" w:rsidRDefault="00CF4301" w:rsidP="00CF4301">
      <w:pPr>
        <w:spacing w:line="276" w:lineRule="auto"/>
        <w:ind w:right="-170"/>
        <w:jc w:val="center"/>
        <w:rPr>
          <w:b/>
          <w:bCs/>
          <w:sz w:val="24"/>
          <w:szCs w:val="24"/>
        </w:rPr>
      </w:pPr>
      <w:bookmarkStart w:id="0" w:name="_Hlk118289758"/>
      <w:r w:rsidRPr="00CF4301">
        <w:rPr>
          <w:b/>
          <w:sz w:val="24"/>
          <w:szCs w:val="24"/>
        </w:rPr>
        <w:t xml:space="preserve">„Achizitie calandru- pentru CIAPAD URLATI, unitate din subordinea D.G.A.S.P.C. - PRAHOVA” </w:t>
      </w:r>
    </w:p>
    <w:p w:rsidR="00CF4301" w:rsidRPr="00CF4301" w:rsidRDefault="00CF4301" w:rsidP="00CF4301">
      <w:pPr>
        <w:spacing w:line="360" w:lineRule="auto"/>
        <w:ind w:right="-557"/>
        <w:jc w:val="center"/>
        <w:rPr>
          <w:rStyle w:val="Strong"/>
          <w:color w:val="000000"/>
          <w:sz w:val="24"/>
          <w:szCs w:val="24"/>
        </w:rPr>
      </w:pPr>
      <w:r w:rsidRPr="00CF4301">
        <w:rPr>
          <w:b/>
          <w:sz w:val="24"/>
          <w:szCs w:val="24"/>
          <w:lang w:val="fr-FR"/>
        </w:rPr>
        <w:t xml:space="preserve">Cod CPV </w:t>
      </w:r>
      <w:r w:rsidRPr="00CF4301">
        <w:rPr>
          <w:b/>
          <w:sz w:val="24"/>
          <w:szCs w:val="24"/>
          <w:lang w:val="en-US"/>
        </w:rPr>
        <w:t xml:space="preserve">39713510-1 </w:t>
      </w:r>
      <w:proofErr w:type="spellStart"/>
      <w:r w:rsidRPr="00CF4301">
        <w:rPr>
          <w:b/>
          <w:sz w:val="24"/>
          <w:szCs w:val="24"/>
          <w:lang w:val="en-US"/>
        </w:rPr>
        <w:t>Fiare</w:t>
      </w:r>
      <w:proofErr w:type="spellEnd"/>
      <w:r w:rsidRPr="00CF4301">
        <w:rPr>
          <w:b/>
          <w:sz w:val="24"/>
          <w:szCs w:val="24"/>
          <w:lang w:val="en-US"/>
        </w:rPr>
        <w:t xml:space="preserve"> de </w:t>
      </w:r>
      <w:proofErr w:type="spellStart"/>
      <w:r w:rsidRPr="00CF4301">
        <w:rPr>
          <w:b/>
          <w:sz w:val="24"/>
          <w:szCs w:val="24"/>
          <w:lang w:val="en-US"/>
        </w:rPr>
        <w:t>călcat</w:t>
      </w:r>
      <w:proofErr w:type="spellEnd"/>
      <w:r w:rsidRPr="00CF4301">
        <w:rPr>
          <w:b/>
          <w:sz w:val="24"/>
          <w:szCs w:val="24"/>
          <w:lang w:val="en-US"/>
        </w:rPr>
        <w:t xml:space="preserve"> cu </w:t>
      </w:r>
      <w:proofErr w:type="spellStart"/>
      <w:r w:rsidRPr="00CF4301">
        <w:rPr>
          <w:b/>
          <w:sz w:val="24"/>
          <w:szCs w:val="24"/>
          <w:lang w:val="en-US"/>
        </w:rPr>
        <w:t>aburi</w:t>
      </w:r>
      <w:bookmarkEnd w:id="0"/>
      <w:proofErr w:type="spellEnd"/>
    </w:p>
    <w:p w:rsidR="00F36565" w:rsidRPr="00480E3D" w:rsidRDefault="00242745" w:rsidP="00C90546">
      <w:pPr>
        <w:jc w:val="both"/>
        <w:rPr>
          <w:sz w:val="24"/>
          <w:szCs w:val="24"/>
        </w:rPr>
      </w:pPr>
      <w:r w:rsidRPr="00480E3D">
        <w:rPr>
          <w:b/>
          <w:sz w:val="24"/>
          <w:szCs w:val="24"/>
        </w:rPr>
        <w:t>2. Valoarea totală estimată (fără TVA)</w:t>
      </w:r>
      <w:r w:rsidRPr="00480E3D">
        <w:rPr>
          <w:b/>
          <w:sz w:val="24"/>
          <w:szCs w:val="24"/>
          <w:lang w:val="en-US"/>
        </w:rPr>
        <w:t xml:space="preserve">: </w:t>
      </w:r>
      <w:r w:rsidR="007D21C8">
        <w:rPr>
          <w:b/>
          <w:sz w:val="24"/>
          <w:szCs w:val="24"/>
          <w:lang w:val="en-US"/>
        </w:rPr>
        <w:t>8.403,36</w:t>
      </w:r>
      <w:r w:rsidRPr="00480E3D">
        <w:rPr>
          <w:b/>
          <w:sz w:val="24"/>
          <w:szCs w:val="24"/>
          <w:lang w:val="en-US"/>
        </w:rPr>
        <w:t xml:space="preserve"> lei</w:t>
      </w:r>
      <w:r w:rsidR="00510147" w:rsidRPr="00480E3D">
        <w:rPr>
          <w:b/>
          <w:sz w:val="24"/>
          <w:szCs w:val="24"/>
          <w:lang w:val="en-US"/>
        </w:rPr>
        <w:t>.</w:t>
      </w:r>
      <w:r w:rsidRPr="00480E3D">
        <w:rPr>
          <w:b/>
          <w:sz w:val="24"/>
          <w:szCs w:val="24"/>
          <w:lang w:val="en-US"/>
        </w:rPr>
        <w:t xml:space="preserve"> </w:t>
      </w:r>
    </w:p>
    <w:p w:rsidR="006F30BB" w:rsidRPr="00480E3D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F70487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463965" w:rsidRPr="00480E3D">
        <w:rPr>
          <w:b/>
          <w:sz w:val="24"/>
          <w:szCs w:val="24"/>
        </w:rPr>
        <w:t>.  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480E3D" w:rsidRDefault="00242745" w:rsidP="006F30BB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 xml:space="preserve">. </w:t>
      </w:r>
      <w:r w:rsidR="00463965" w:rsidRPr="00480E3D">
        <w:rPr>
          <w:sz w:val="24"/>
          <w:szCs w:val="24"/>
        </w:rPr>
        <w:t xml:space="preserve"> </w:t>
      </w:r>
      <w:r w:rsidR="00463965" w:rsidRPr="00480E3D">
        <w:rPr>
          <w:b/>
          <w:sz w:val="24"/>
          <w:szCs w:val="24"/>
        </w:rPr>
        <w:t>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r w:rsidR="00463965" w:rsidRPr="00480E3D">
        <w:rPr>
          <w:b/>
          <w:i/>
          <w:sz w:val="24"/>
          <w:szCs w:val="24"/>
        </w:rPr>
        <w:t>preţul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conformitate cu prevederile art.187, alin. (3), lit. a) din Legea nr. 98/2016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Adresa la care se transmit ofertele: </w:t>
      </w:r>
      <w:r w:rsidR="00463965" w:rsidRPr="00480E3D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 w:rsidRPr="00480E3D">
        <w:rPr>
          <w:sz w:val="24"/>
          <w:szCs w:val="24"/>
        </w:rPr>
        <w:t>parter</w:t>
      </w:r>
      <w:r w:rsidR="00463965" w:rsidRPr="00480E3D">
        <w:rPr>
          <w:sz w:val="24"/>
          <w:szCs w:val="24"/>
        </w:rPr>
        <w:t xml:space="preserve">, cam. </w:t>
      </w:r>
      <w:r w:rsidR="009454CF" w:rsidRPr="00480E3D">
        <w:rPr>
          <w:sz w:val="24"/>
          <w:szCs w:val="24"/>
        </w:rPr>
        <w:t>2</w:t>
      </w:r>
      <w:r w:rsidR="00463965" w:rsidRPr="00480E3D">
        <w:rPr>
          <w:sz w:val="24"/>
          <w:szCs w:val="24"/>
        </w:rPr>
        <w:t>).</w:t>
      </w:r>
    </w:p>
    <w:p w:rsidR="007C218E" w:rsidRPr="00480E3D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 :</w:t>
      </w:r>
      <w:r w:rsidR="00B24E23">
        <w:rPr>
          <w:b/>
          <w:bCs/>
          <w:sz w:val="24"/>
          <w:szCs w:val="24"/>
        </w:rPr>
        <w:t xml:space="preserve"> </w:t>
      </w:r>
      <w:r w:rsidR="007D21C8">
        <w:rPr>
          <w:b/>
          <w:bCs/>
          <w:sz w:val="24"/>
          <w:szCs w:val="24"/>
        </w:rPr>
        <w:t>0</w:t>
      </w:r>
      <w:r w:rsidR="00485ADD">
        <w:rPr>
          <w:b/>
          <w:bCs/>
          <w:sz w:val="24"/>
          <w:szCs w:val="24"/>
        </w:rPr>
        <w:t>6</w:t>
      </w:r>
      <w:r w:rsidR="009D259D">
        <w:rPr>
          <w:b/>
          <w:bCs/>
          <w:sz w:val="24"/>
          <w:szCs w:val="24"/>
        </w:rPr>
        <w:t>.</w:t>
      </w:r>
      <w:r w:rsidR="007D21C8">
        <w:rPr>
          <w:b/>
          <w:bCs/>
          <w:sz w:val="24"/>
          <w:szCs w:val="24"/>
        </w:rPr>
        <w:t>10</w:t>
      </w:r>
      <w:r w:rsidR="009454CF" w:rsidRPr="00480E3D">
        <w:rPr>
          <w:b/>
          <w:bCs/>
          <w:sz w:val="24"/>
          <w:szCs w:val="24"/>
        </w:rPr>
        <w:t>.202</w:t>
      </w:r>
      <w:r w:rsidR="005C270E">
        <w:rPr>
          <w:b/>
          <w:bCs/>
          <w:sz w:val="24"/>
          <w:szCs w:val="24"/>
        </w:rPr>
        <w:t>3</w:t>
      </w:r>
      <w:r w:rsidR="00510147" w:rsidRPr="00480E3D">
        <w:rPr>
          <w:b/>
          <w:bCs/>
          <w:sz w:val="24"/>
          <w:szCs w:val="24"/>
        </w:rPr>
        <w:t>,</w:t>
      </w:r>
      <w:r w:rsidR="0019484F" w:rsidRPr="00480E3D">
        <w:rPr>
          <w:b/>
          <w:bCs/>
          <w:sz w:val="24"/>
          <w:szCs w:val="24"/>
        </w:rPr>
        <w:t xml:space="preserve"> ora </w:t>
      </w:r>
      <w:r w:rsidR="005C270E">
        <w:rPr>
          <w:b/>
          <w:bCs/>
          <w:sz w:val="24"/>
          <w:szCs w:val="24"/>
        </w:rPr>
        <w:t>08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 xml:space="preserve">. Deschiderea ofertelor va avea loc în data de </w:t>
      </w:r>
      <w:r w:rsidR="007D21C8">
        <w:rPr>
          <w:b/>
          <w:bCs/>
          <w:sz w:val="24"/>
          <w:szCs w:val="24"/>
        </w:rPr>
        <w:t>0</w:t>
      </w:r>
      <w:r w:rsidR="00485ADD">
        <w:rPr>
          <w:b/>
          <w:bCs/>
          <w:sz w:val="24"/>
          <w:szCs w:val="24"/>
        </w:rPr>
        <w:t>6</w:t>
      </w:r>
      <w:bookmarkStart w:id="1" w:name="_GoBack"/>
      <w:bookmarkEnd w:id="1"/>
      <w:r w:rsidR="007D21C8">
        <w:rPr>
          <w:b/>
          <w:bCs/>
          <w:sz w:val="24"/>
          <w:szCs w:val="24"/>
        </w:rPr>
        <w:t>.10</w:t>
      </w:r>
      <w:r w:rsidR="009454CF" w:rsidRPr="00480E3D">
        <w:rPr>
          <w:b/>
          <w:bCs/>
          <w:sz w:val="24"/>
          <w:szCs w:val="24"/>
        </w:rPr>
        <w:t>.202</w:t>
      </w:r>
      <w:r w:rsidR="005C270E">
        <w:rPr>
          <w:b/>
          <w:bCs/>
          <w:sz w:val="24"/>
          <w:szCs w:val="24"/>
        </w:rPr>
        <w:t>3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 xml:space="preserve">ora </w:t>
      </w:r>
      <w:r w:rsidR="009D259D">
        <w:rPr>
          <w:b/>
          <w:bCs/>
          <w:sz w:val="24"/>
          <w:szCs w:val="24"/>
        </w:rPr>
        <w:t>09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bCs/>
          <w:szCs w:val="24"/>
          <w:lang w:val="ro-RO"/>
        </w:rPr>
        <w:t>9</w:t>
      </w:r>
      <w:r w:rsidR="00463965" w:rsidRPr="00480E3D">
        <w:rPr>
          <w:b/>
          <w:bCs/>
          <w:szCs w:val="24"/>
          <w:lang w:val="ro-RO"/>
        </w:rPr>
        <w:t xml:space="preserve">. </w:t>
      </w:r>
      <w:r w:rsidR="00463965"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DF558B">
        <w:rPr>
          <w:rFonts w:eastAsia="Calibri"/>
          <w:b/>
          <w:noProof w:val="0"/>
          <w:szCs w:val="24"/>
          <w:lang w:val="ro-RO"/>
        </w:rPr>
        <w:t>3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F70487" w:rsidRPr="00480E3D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9454CF" w:rsidRPr="00480E3D" w:rsidRDefault="008D1C05" w:rsidP="009450D0">
      <w:pPr>
        <w:ind w:right="-1"/>
        <w:jc w:val="both"/>
        <w:rPr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r w:rsidR="009454CF" w:rsidRPr="00480E3D">
        <w:rPr>
          <w:b/>
          <w:i/>
          <w:sz w:val="24"/>
          <w:szCs w:val="24"/>
        </w:rPr>
        <w:t>pe site-ul institutiei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5" w:history="1">
        <w:r w:rsidR="009454CF" w:rsidRPr="00480E3D">
          <w:rPr>
            <w:rStyle w:val="Hyperlink"/>
            <w:sz w:val="24"/>
            <w:szCs w:val="24"/>
          </w:rPr>
          <w:t>https://www.copilprahova.ro/anunturi-achizitii</w:t>
        </w:r>
      </w:hyperlink>
    </w:p>
    <w:p w:rsidR="00463965" w:rsidRPr="00480E3D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r w:rsidR="0093176A" w:rsidRPr="00480E3D">
        <w:rPr>
          <w:sz w:val="24"/>
          <w:szCs w:val="24"/>
        </w:rPr>
        <w:fldChar w:fldCharType="begin"/>
      </w:r>
      <w:r w:rsidR="008D1C05" w:rsidRPr="00480E3D">
        <w:rPr>
          <w:sz w:val="24"/>
          <w:szCs w:val="24"/>
        </w:rPr>
        <w:instrText xml:space="preserve"> HYPERLINK "mailto:dgaspcph.achizitii@gmail.com" </w:instrText>
      </w:r>
      <w:r w:rsidR="0093176A" w:rsidRPr="00480E3D">
        <w:rPr>
          <w:sz w:val="24"/>
          <w:szCs w:val="24"/>
        </w:rPr>
        <w:fldChar w:fldCharType="separate"/>
      </w:r>
      <w:r w:rsidR="008D1C05" w:rsidRPr="00480E3D">
        <w:rPr>
          <w:rStyle w:val="Hyperlink"/>
          <w:sz w:val="24"/>
          <w:szCs w:val="24"/>
        </w:rPr>
        <w:t>dgaspcph.achizitii@gmail.com</w:t>
      </w:r>
      <w:r w:rsidR="0093176A" w:rsidRPr="00480E3D">
        <w:rPr>
          <w:sz w:val="24"/>
          <w:szCs w:val="24"/>
        </w:rPr>
        <w:fldChar w:fldCharType="end"/>
      </w:r>
      <w:r w:rsidR="008D1C05" w:rsidRPr="00480E3D">
        <w:rPr>
          <w:sz w:val="24"/>
          <w:szCs w:val="24"/>
        </w:rPr>
        <w:t>.</w:t>
      </w:r>
    </w:p>
    <w:p w:rsidR="00463965" w:rsidRPr="00480E3D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5C270E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Scortaru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5128B"/>
    <w:multiLevelType w:val="hybridMultilevel"/>
    <w:tmpl w:val="09F672EE"/>
    <w:lvl w:ilvl="0" w:tplc="5A6652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2DBC"/>
    <w:multiLevelType w:val="hybridMultilevel"/>
    <w:tmpl w:val="F9806462"/>
    <w:lvl w:ilvl="0" w:tplc="F2E62B4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6F9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3FF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5ADD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3FE4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70E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1C8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37C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59D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4E23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1FE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546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301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58B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E14B0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  <w:style w:type="character" w:styleId="Strong">
    <w:name w:val="Strong"/>
    <w:basedOn w:val="DefaultParagraphFont"/>
    <w:uiPriority w:val="22"/>
    <w:qFormat/>
    <w:rsid w:val="00CF43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1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50</cp:revision>
  <cp:lastPrinted>2022-07-20T05:19:00Z</cp:lastPrinted>
  <dcterms:created xsi:type="dcterms:W3CDTF">2016-09-15T09:29:00Z</dcterms:created>
  <dcterms:modified xsi:type="dcterms:W3CDTF">2023-10-02T05:09:00Z</dcterms:modified>
</cp:coreProperties>
</file>