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A604A2">
      <w:pPr>
        <w:ind w:firstLine="720"/>
        <w:jc w:val="both"/>
        <w:rPr>
          <w:sz w:val="18"/>
          <w:szCs w:val="18"/>
        </w:rPr>
      </w:pPr>
    </w:p>
    <w:p w:rsidR="002D32A8" w:rsidRPr="002D32A8" w:rsidRDefault="002D32A8" w:rsidP="00A604A2">
      <w:pPr>
        <w:pStyle w:val="NoSpacing"/>
        <w:jc w:val="both"/>
        <w:rPr>
          <w:sz w:val="18"/>
          <w:szCs w:val="18"/>
        </w:rPr>
      </w:pPr>
      <w:r>
        <w:rPr>
          <w:sz w:val="18"/>
          <w:szCs w:val="18"/>
        </w:rPr>
        <w:t xml:space="preserve">                 </w:t>
      </w:r>
      <w:r w:rsidR="009213E7" w:rsidRPr="002D32A8">
        <w:rPr>
          <w:sz w:val="18"/>
          <w:szCs w:val="18"/>
        </w:rPr>
        <w:t xml:space="preserve">Prezenta procedură de </w:t>
      </w:r>
      <w:r w:rsidR="009213E7" w:rsidRPr="002D32A8">
        <w:rPr>
          <w:b/>
          <w:sz w:val="18"/>
          <w:szCs w:val="18"/>
        </w:rPr>
        <w:t>achiziţie directă</w:t>
      </w:r>
      <w:r w:rsidR="00A604A2">
        <w:rPr>
          <w:b/>
          <w:sz w:val="18"/>
          <w:szCs w:val="18"/>
        </w:rPr>
        <w:t xml:space="preserve"> </w:t>
      </w:r>
      <w:r w:rsidR="009213E7" w:rsidRPr="002D32A8">
        <w:rPr>
          <w:sz w:val="18"/>
          <w:szCs w:val="18"/>
        </w:rPr>
        <w:t>se derulează</w:t>
      </w:r>
      <w:r w:rsidR="00A604A2">
        <w:rPr>
          <w:sz w:val="18"/>
          <w:szCs w:val="18"/>
        </w:rPr>
        <w:t xml:space="preserve"> </w:t>
      </w:r>
      <w:r w:rsidRPr="002D32A8">
        <w:rPr>
          <w:sz w:val="18"/>
          <w:szCs w:val="18"/>
        </w:rPr>
        <w:t>conform Procedurii operaționale nr. IA6590AP/04.03.2015 privind</w:t>
      </w:r>
      <w:r w:rsidR="00A604A2">
        <w:rPr>
          <w:sz w:val="18"/>
          <w:szCs w:val="18"/>
        </w:rPr>
        <w:t xml:space="preserve"> </w:t>
      </w:r>
      <w:r w:rsidRPr="002D32A8">
        <w:rPr>
          <w:sz w:val="18"/>
          <w:szCs w:val="18"/>
        </w:rPr>
        <w:t>desfasurarea achizițiilor directe.</w:t>
      </w:r>
    </w:p>
    <w:p w:rsidR="009213E7" w:rsidRPr="00261A8A" w:rsidRDefault="002D32A8" w:rsidP="009213E7">
      <w:pPr>
        <w:ind w:firstLine="720"/>
        <w:jc w:val="both"/>
        <w:rPr>
          <w:sz w:val="18"/>
          <w:szCs w:val="18"/>
        </w:rPr>
      </w:pPr>
      <w:r>
        <w:rPr>
          <w:sz w:val="18"/>
          <w:szCs w:val="18"/>
        </w:rPr>
        <w:t xml:space="preserve"> </w:t>
      </w:r>
      <w:r w:rsidR="009213E7"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 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b/>
                <w:sz w:val="18"/>
                <w:szCs w:val="18"/>
              </w:rPr>
              <w:t xml:space="preserve">1.1. </w:t>
            </w:r>
            <w:r w:rsidRPr="00261A8A">
              <w:rPr>
                <w:sz w:val="18"/>
                <w:szCs w:val="18"/>
              </w:rPr>
              <w:t>Declaraţie privind neîncadrarea în prevederile art. 180 din OUG. nr. 34/2006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 art. 180 din ordonanţă ”</w:t>
            </w:r>
            <w:r w:rsidRPr="00261A8A">
              <w:rPr>
                <w:sz w:val="18"/>
                <w:szCs w:val="18"/>
              </w:rPr>
              <w:t xml:space="preserve"> (atat ofertantul, cat si subcontractantul/tertul sustinator vor declara pe propria raspundere ca nu se incadreaza in situatiile prevazute la art.180 din OUG. nr. 34/2006).</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b/>
                <w:sz w:val="18"/>
                <w:szCs w:val="18"/>
              </w:rPr>
              <w:t xml:space="preserve">1.2. </w:t>
            </w:r>
            <w:r w:rsidRPr="00261A8A">
              <w:rPr>
                <w:sz w:val="18"/>
                <w:szCs w:val="18"/>
              </w:rPr>
              <w:t>Declaraţie privind neîncadrarea în prevederile art. 181 din OUG. nr. 34/2006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completat </w:t>
            </w:r>
            <w:r w:rsidRPr="00261A8A">
              <w:rPr>
                <w:b/>
                <w:sz w:val="18"/>
                <w:szCs w:val="18"/>
              </w:rPr>
              <w:t>Formularul nr. 3 „Declaraţie privind neîncadrarea în situaţiile prevăzute la art. 181 din ordonanţă</w:t>
            </w:r>
            <w:r w:rsidRPr="00261A8A">
              <w:rPr>
                <w:b/>
                <w:i/>
                <w:sz w:val="18"/>
                <w:szCs w:val="18"/>
              </w:rPr>
              <w:t>”</w:t>
            </w:r>
            <w:r w:rsidRPr="00261A8A">
              <w:rPr>
                <w:sz w:val="18"/>
                <w:szCs w:val="18"/>
              </w:rPr>
              <w:t xml:space="preserve"> (atat ofertantul, cat si subcontractantul /tertul sustinator vor declara pe propria raspundere ca nu se incadreaza in situatiile prevazute la art.181 lit. a), lit. c) indice 1 si lit. d) din OUG. nr. 34/2006).</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1.3.</w:t>
            </w:r>
            <w:r w:rsidRPr="00261A8A">
              <w:rPr>
                <w:sz w:val="18"/>
                <w:szCs w:val="18"/>
              </w:rPr>
              <w:t xml:space="preserve"> Declaraţie privind neîncadrarea în prevederile art. 69</w:t>
            </w:r>
            <w:r w:rsidRPr="00261A8A">
              <w:rPr>
                <w:sz w:val="18"/>
                <w:szCs w:val="18"/>
                <w:vertAlign w:val="superscript"/>
              </w:rPr>
              <w:t>1</w:t>
            </w:r>
            <w:r w:rsidRPr="00261A8A">
              <w:rPr>
                <w:sz w:val="18"/>
                <w:szCs w:val="18"/>
              </w:rPr>
              <w:t xml:space="preserve"> din O.U.G. nr. 34/2006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 4 „Declaraţie privind neîncadrarea în în prevederile art. 69</w:t>
            </w:r>
            <w:r w:rsidRPr="00261A8A">
              <w:rPr>
                <w:b/>
                <w:sz w:val="18"/>
                <w:szCs w:val="18"/>
                <w:vertAlign w:val="superscript"/>
              </w:rPr>
              <w:t>1</w:t>
            </w:r>
            <w:r w:rsidRPr="00261A8A">
              <w:rPr>
                <w:b/>
                <w:sz w:val="18"/>
                <w:szCs w:val="18"/>
              </w:rPr>
              <w:t xml:space="preserve">  din ordonanţă</w:t>
            </w:r>
            <w:r w:rsidRPr="00261A8A">
              <w:rPr>
                <w:b/>
                <w:i/>
                <w:sz w:val="18"/>
                <w:szCs w:val="18"/>
              </w:rPr>
              <w:t>”</w:t>
            </w:r>
            <w:r w:rsidRPr="00261A8A">
              <w:rPr>
                <w:b/>
                <w:sz w:val="18"/>
                <w:szCs w:val="18"/>
              </w:rPr>
              <w:t xml:space="preserve"> </w:t>
            </w:r>
            <w:r w:rsidRPr="00261A8A">
              <w:rPr>
                <w:sz w:val="18"/>
                <w:szCs w:val="18"/>
              </w:rPr>
              <w:t>(atat ofertantul, cat si subcontractantul/tertul sustinator vor declara pe propria raspundere ca nu se incadreaza in situatiile prevazute la art. 69 indice 1 din OUG. nr. 34/2006).</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 xml:space="preserve">Persoanele cu functie de decizie din cadrul autoritatii contractante sunt: Director Executiv Calin Viorel, Director Executiv Adjunct Berceanu Adriana, Director Executiv Adjunct Sindila Mihaela, Sef serviciu Buget – Craciun Liliana Gabriela , Serviciul Achizitii </w:t>
            </w:r>
            <w:r w:rsidR="00027113">
              <w:rPr>
                <w:bCs/>
                <w:sz w:val="18"/>
                <w:szCs w:val="18"/>
                <w:shd w:val="clear" w:color="auto" w:fill="FFFFFF"/>
              </w:rPr>
              <w:t>P</w:t>
            </w:r>
            <w:r w:rsidRPr="00101ED2">
              <w:rPr>
                <w:bCs/>
                <w:sz w:val="18"/>
                <w:szCs w:val="18"/>
                <w:shd w:val="clear" w:color="auto" w:fill="FFFFFF"/>
              </w:rPr>
              <w:t>ublice: Raucea Camelia, Georgescu Alina Carmen, Butuceanu Veronica,</w:t>
            </w:r>
            <w:r w:rsidR="0050705C">
              <w:rPr>
                <w:bCs/>
                <w:sz w:val="18"/>
                <w:szCs w:val="18"/>
                <w:shd w:val="clear" w:color="auto" w:fill="FFFFFF"/>
              </w:rPr>
              <w:t xml:space="preserve"> </w:t>
            </w:r>
            <w:r w:rsidRPr="00101ED2">
              <w:rPr>
                <w:bCs/>
                <w:sz w:val="18"/>
                <w:szCs w:val="18"/>
                <w:shd w:val="clear" w:color="auto" w:fill="FFFFFF"/>
              </w:rPr>
              <w:t>Branoiu Elena Ecaterina, Buzatoiu Sorin, Conducatori unitati subordonate: Nicolescu Cristian, Musat Letitia,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b/>
                <w:sz w:val="18"/>
                <w:szCs w:val="18"/>
              </w:rPr>
              <w:t>1.4.</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 6</w:t>
            </w:r>
            <w:r w:rsidRPr="00261A8A">
              <w:rPr>
                <w:sz w:val="18"/>
                <w:szCs w:val="18"/>
              </w:rPr>
              <w:t xml:space="preserve"> la nivelul lunii anterioare celei in care este prevazut termenul l</w:t>
            </w:r>
            <w:r w:rsidR="004E24B0">
              <w:rPr>
                <w:sz w:val="18"/>
                <w:szCs w:val="18"/>
              </w:rPr>
              <w:t>imita de depunere a ofertelor. D</w:t>
            </w:r>
            <w:r w:rsidRPr="00261A8A">
              <w:rPr>
                <w:sz w:val="18"/>
                <w:szCs w:val="18"/>
              </w:rPr>
              <w:t>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311EC5">
            <w:pPr>
              <w:jc w:val="both"/>
              <w:rPr>
                <w:sz w:val="18"/>
                <w:szCs w:val="18"/>
              </w:rPr>
            </w:pPr>
            <w:r w:rsidRPr="00261A8A">
              <w:rPr>
                <w:sz w:val="18"/>
                <w:szCs w:val="18"/>
              </w:rPr>
              <w:t xml:space="preserve">- se va prezenta completat </w:t>
            </w:r>
            <w:r w:rsidRPr="00261A8A">
              <w:rPr>
                <w:b/>
                <w:sz w:val="18"/>
                <w:szCs w:val="18"/>
              </w:rPr>
              <w:t xml:space="preserve">Formularul nr. </w:t>
            </w:r>
            <w:r w:rsidR="00311EC5">
              <w:rPr>
                <w:b/>
                <w:sz w:val="18"/>
                <w:szCs w:val="18"/>
              </w:rPr>
              <w:t>5</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9213E7" w:rsidRPr="00261A8A" w:rsidRDefault="009213E7" w:rsidP="009A0B08">
      <w:pPr>
        <w:jc w:val="both"/>
        <w:rPr>
          <w:sz w:val="18"/>
          <w:szCs w:val="18"/>
        </w:rPr>
      </w:pPr>
      <w:r w:rsidRPr="00261A8A">
        <w:rPr>
          <w:sz w:val="18"/>
          <w:szCs w:val="18"/>
        </w:rPr>
        <w:t xml:space="preserve">     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9213E7">
      <w:pPr>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clarificar</w:t>
      </w:r>
      <w:r w:rsidR="00261A8A">
        <w:rPr>
          <w:sz w:val="18"/>
          <w:szCs w:val="18"/>
        </w:rPr>
        <w:t>i</w:t>
      </w:r>
      <w:r w:rsidRPr="00261A8A">
        <w:rPr>
          <w:sz w:val="18"/>
          <w:szCs w:val="18"/>
        </w:rPr>
        <w:t xml:space="preserve"> ulterioare</w:t>
      </w:r>
      <w:r w:rsidR="00261A8A">
        <w:rPr>
          <w:sz w:val="18"/>
          <w:szCs w:val="18"/>
        </w:rPr>
        <w:t>,</w:t>
      </w:r>
      <w:r w:rsidRPr="00261A8A">
        <w:rPr>
          <w:sz w:val="18"/>
          <w:szCs w:val="18"/>
        </w:rPr>
        <w:t xml:space="preserve"> din partea comisiei de evaluare a ofertelor, reprezinta riscuri asumate de către ofertanţi şi poate atrage după sine respingerea 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50705C" w:rsidP="009213E7">
      <w:pPr>
        <w:jc w:val="both"/>
      </w:pPr>
      <w:r>
        <w:t>Branoiu Ecaterina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2579"/>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08A"/>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2A8"/>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24B0"/>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05C"/>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4A2"/>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46FB2"/>
    <w:rsid w:val="00B5007B"/>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9F4"/>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2D32A8"/>
    <w:pPr>
      <w:spacing w:after="0" w:line="240" w:lineRule="auto"/>
    </w:pPr>
    <w:rPr>
      <w:rFonts w:ascii="Times New Roman" w:eastAsia="Times New Roman" w:hAnsi="Times New Roman" w:cs="Times New Roman"/>
      <w:sz w:val="20"/>
      <w:szCs w:val="20"/>
      <w:lang w:val="ro-RO" w:eastAsia="ro-RO"/>
    </w:rPr>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18</cp:revision>
  <dcterms:created xsi:type="dcterms:W3CDTF">2015-11-19T11:17:00Z</dcterms:created>
  <dcterms:modified xsi:type="dcterms:W3CDTF">2016-06-01T09:30:00Z</dcterms:modified>
</cp:coreProperties>
</file>